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026DB" w14:textId="77777777" w:rsidR="00BC474B" w:rsidRDefault="00BC474B" w:rsidP="00BC474B">
      <w:pPr>
        <w:pStyle w:val="a3"/>
        <w:ind w:left="720"/>
        <w:rPr>
          <w:rFonts w:ascii="Times New Roman" w:hAnsi="Times New Roman" w:cs="Times New Roman"/>
          <w:sz w:val="28"/>
          <w:szCs w:val="28"/>
        </w:rPr>
      </w:pPr>
    </w:p>
    <w:p w14:paraId="43EF79B3" w14:textId="3916B88A" w:rsidR="00BC474B" w:rsidRDefault="00BC474B" w:rsidP="00BC474B">
      <w:pPr>
        <w:widowControl w:val="0"/>
        <w:autoSpaceDE w:val="0"/>
        <w:autoSpaceDN w:val="0"/>
        <w:jc w:val="center"/>
        <w:rPr>
          <w:rFonts w:ascii="Times New Roman" w:hAnsi="Times New Roman" w:cs="Times New Roman"/>
          <w:sz w:val="28"/>
          <w:szCs w:val="28"/>
        </w:rPr>
      </w:pPr>
      <w:r>
        <w:rPr>
          <w:rFonts w:ascii="Times New Roman" w:hAnsi="Times New Roman" w:cs="Times New Roman"/>
          <w:sz w:val="28"/>
          <w:szCs w:val="28"/>
        </w:rPr>
        <w:t>СПРАВКА</w:t>
      </w:r>
    </w:p>
    <w:p w14:paraId="37B25050" w14:textId="77777777" w:rsidR="002B1D07" w:rsidRDefault="002B1D07" w:rsidP="00BC474B">
      <w:pPr>
        <w:widowControl w:val="0"/>
        <w:autoSpaceDE w:val="0"/>
        <w:autoSpaceDN w:val="0"/>
        <w:jc w:val="center"/>
        <w:rPr>
          <w:rFonts w:ascii="Times New Roman" w:hAnsi="Times New Roman" w:cs="Times New Roman"/>
          <w:sz w:val="28"/>
          <w:szCs w:val="28"/>
        </w:rPr>
      </w:pPr>
    </w:p>
    <w:p w14:paraId="551C8F35" w14:textId="77777777" w:rsidR="00BC474B" w:rsidRDefault="00BC474B" w:rsidP="00BC474B">
      <w:pPr>
        <w:widowControl w:val="0"/>
        <w:pBdr>
          <w:bottom w:val="single" w:sz="4" w:space="1" w:color="auto"/>
        </w:pBdr>
        <w:autoSpaceDE w:val="0"/>
        <w:autoSpaceDN w:val="0"/>
        <w:jc w:val="center"/>
        <w:rPr>
          <w:rFonts w:ascii="Times New Roman" w:hAnsi="Times New Roman" w:cs="Times New Roman"/>
          <w:b/>
          <w:sz w:val="28"/>
          <w:szCs w:val="28"/>
        </w:rPr>
      </w:pPr>
      <w:proofErr w:type="spellStart"/>
      <w:r>
        <w:rPr>
          <w:rFonts w:ascii="Times New Roman" w:hAnsi="Times New Roman" w:cs="Times New Roman"/>
          <w:b/>
          <w:sz w:val="28"/>
          <w:szCs w:val="28"/>
        </w:rPr>
        <w:t>Смыслова</w:t>
      </w:r>
      <w:proofErr w:type="spellEnd"/>
      <w:r>
        <w:rPr>
          <w:rFonts w:ascii="Times New Roman" w:hAnsi="Times New Roman" w:cs="Times New Roman"/>
          <w:b/>
          <w:sz w:val="28"/>
          <w:szCs w:val="28"/>
        </w:rPr>
        <w:t xml:space="preserve"> Анатолия Федоровича </w:t>
      </w:r>
    </w:p>
    <w:p w14:paraId="43AED386" w14:textId="77777777" w:rsidR="00BC474B" w:rsidRPr="00CB5014" w:rsidRDefault="00BC474B" w:rsidP="00BC474B">
      <w:pPr>
        <w:widowControl w:val="0"/>
        <w:autoSpaceDE w:val="0"/>
        <w:autoSpaceDN w:val="0"/>
        <w:jc w:val="center"/>
        <w:rPr>
          <w:rFonts w:ascii="Times New Roman" w:hAnsi="Times New Roman" w:cs="Times New Roman"/>
          <w:sz w:val="24"/>
          <w:szCs w:val="28"/>
        </w:rPr>
      </w:pPr>
      <w:r w:rsidRPr="00CB5014">
        <w:rPr>
          <w:rFonts w:ascii="Times New Roman" w:hAnsi="Times New Roman" w:cs="Times New Roman"/>
          <w:sz w:val="24"/>
          <w:szCs w:val="28"/>
        </w:rPr>
        <w:t xml:space="preserve"> (фамилия, имя, отчество)</w:t>
      </w:r>
    </w:p>
    <w:p w14:paraId="24F58B68" w14:textId="77777777" w:rsidR="00BC474B" w:rsidRDefault="00BC474B" w:rsidP="00BC474B">
      <w:pPr>
        <w:widowControl w:val="0"/>
        <w:autoSpaceDE w:val="0"/>
        <w:autoSpaceDN w:val="0"/>
        <w:jc w:val="both"/>
        <w:rPr>
          <w:rFonts w:ascii="Times New Roman" w:hAnsi="Times New Roman" w:cs="Times New Roman"/>
          <w:sz w:val="28"/>
          <w:szCs w:val="28"/>
        </w:rPr>
      </w:pPr>
    </w:p>
    <w:p w14:paraId="7AF1D272" w14:textId="77777777" w:rsidR="00BC474B" w:rsidRDefault="00BC474B" w:rsidP="00BC474B">
      <w:pPr>
        <w:jc w:val="both"/>
        <w:rPr>
          <w:rFonts w:ascii="Times New Roman" w:hAnsi="Times New Roman" w:cs="Times New Roman"/>
          <w:sz w:val="28"/>
          <w:szCs w:val="28"/>
        </w:rPr>
      </w:pPr>
      <w:r>
        <w:rPr>
          <w:rFonts w:ascii="Times New Roman" w:hAnsi="Times New Roman" w:cs="Times New Roman"/>
          <w:sz w:val="28"/>
          <w:szCs w:val="28"/>
        </w:rPr>
        <w:t xml:space="preserve">Дата рождения </w:t>
      </w:r>
      <w:r>
        <w:rPr>
          <w:rFonts w:ascii="Times New Roman" w:hAnsi="Times New Roman"/>
          <w:sz w:val="28"/>
          <w:szCs w:val="28"/>
          <w:u w:val="single"/>
        </w:rPr>
        <w:t>22.09.1952 г.</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14:paraId="2A234C10" w14:textId="7440EA5D" w:rsidR="00BC474B" w:rsidRDefault="00BC474B" w:rsidP="00BC474B">
      <w:pPr>
        <w:jc w:val="both"/>
        <w:rPr>
          <w:rFonts w:ascii="Times New Roman" w:hAnsi="Times New Roman" w:cs="Times New Roman"/>
          <w:sz w:val="28"/>
          <w:szCs w:val="28"/>
        </w:rPr>
      </w:pPr>
      <w:r>
        <w:rPr>
          <w:rFonts w:ascii="Times New Roman" w:hAnsi="Times New Roman" w:cs="Times New Roman"/>
          <w:sz w:val="28"/>
          <w:szCs w:val="28"/>
        </w:rPr>
        <w:t xml:space="preserve">Образование </w:t>
      </w:r>
      <w:r w:rsidRPr="00F05334">
        <w:rPr>
          <w:rFonts w:ascii="Times New Roman" w:hAnsi="Times New Roman" w:cs="Times New Roman"/>
          <w:sz w:val="28"/>
          <w:szCs w:val="28"/>
          <w:u w:val="single"/>
        </w:rPr>
        <w:t xml:space="preserve">Высшее, Рязанский государственный педагогический институт, </w:t>
      </w:r>
      <w:r w:rsidRPr="00F05334">
        <w:rPr>
          <w:rFonts w:ascii="Times New Roman" w:hAnsi="Times New Roman" w:cs="Times New Roman"/>
          <w:sz w:val="28"/>
          <w:szCs w:val="28"/>
          <w:u w:val="single"/>
        </w:rPr>
        <w:br/>
        <w:t xml:space="preserve">по специальности – физика, квалификация – учитель средней школы, год окончания 1974 г. Высшее, НОУ ВПО «Рязанский институт бизнеса </w:t>
      </w:r>
      <w:r w:rsidR="003E77EA">
        <w:rPr>
          <w:rFonts w:ascii="Times New Roman" w:hAnsi="Times New Roman" w:cs="Times New Roman"/>
          <w:sz w:val="28"/>
          <w:szCs w:val="28"/>
          <w:u w:val="single"/>
        </w:rPr>
        <w:br/>
      </w:r>
      <w:r w:rsidRPr="00F05334">
        <w:rPr>
          <w:rFonts w:ascii="Times New Roman" w:hAnsi="Times New Roman" w:cs="Times New Roman"/>
          <w:sz w:val="28"/>
          <w:szCs w:val="28"/>
          <w:u w:val="single"/>
        </w:rPr>
        <w:t>и управления», по специальности - менеджмент организации, год окончания 2013 г.</w:t>
      </w:r>
      <w:r w:rsidR="003E77EA" w:rsidRPr="003E77EA">
        <w:rPr>
          <w:rFonts w:ascii="Times New Roman" w:hAnsi="Times New Roman" w:cs="Times New Roman"/>
          <w:sz w:val="28"/>
          <w:szCs w:val="28"/>
        </w:rPr>
        <w:t>_____________________________________________________________</w:t>
      </w:r>
      <w:r w:rsidRPr="003E77EA">
        <w:rPr>
          <w:szCs w:val="24"/>
        </w:rPr>
        <w:t xml:space="preserve"> </w:t>
      </w:r>
    </w:p>
    <w:p w14:paraId="2729C3FA" w14:textId="77777777" w:rsidR="00BC474B" w:rsidRDefault="00BC474B" w:rsidP="00BC474B">
      <w:pPr>
        <w:widowControl w:val="0"/>
        <w:autoSpaceDE w:val="0"/>
        <w:autoSpaceDN w:val="0"/>
        <w:ind w:left="-567" w:firstLine="567"/>
        <w:jc w:val="center"/>
        <w:rPr>
          <w:rFonts w:ascii="Times New Roman" w:hAnsi="Times New Roman" w:cs="Times New Roman"/>
          <w:sz w:val="24"/>
          <w:szCs w:val="24"/>
        </w:rPr>
      </w:pPr>
      <w:r>
        <w:rPr>
          <w:rFonts w:ascii="Times New Roman" w:hAnsi="Times New Roman" w:cs="Times New Roman"/>
          <w:sz w:val="24"/>
          <w:szCs w:val="24"/>
        </w:rPr>
        <w:t>(наименование образовательной организации, год окончания)</w:t>
      </w:r>
    </w:p>
    <w:p w14:paraId="08501036" w14:textId="77777777" w:rsidR="00BC474B" w:rsidRDefault="00BC474B" w:rsidP="00BC474B">
      <w:pPr>
        <w:widowControl w:val="0"/>
        <w:autoSpaceDE w:val="0"/>
        <w:autoSpaceDN w:val="0"/>
        <w:spacing w:before="220"/>
        <w:ind w:left="-567" w:firstLine="567"/>
        <w:jc w:val="both"/>
        <w:rPr>
          <w:rFonts w:ascii="Times New Roman" w:hAnsi="Times New Roman" w:cs="Times New Roman"/>
          <w:sz w:val="28"/>
          <w:szCs w:val="28"/>
        </w:rPr>
      </w:pPr>
      <w:r>
        <w:rPr>
          <w:rFonts w:ascii="Times New Roman" w:hAnsi="Times New Roman" w:cs="Times New Roman"/>
          <w:sz w:val="28"/>
          <w:szCs w:val="28"/>
        </w:rPr>
        <w:t>Имеющиеся награды и поощрения (даты награждений, поощрений)</w:t>
      </w:r>
    </w:p>
    <w:p w14:paraId="028A988D" w14:textId="65CDD37A" w:rsidR="00BC474B" w:rsidRPr="00C80AE0" w:rsidRDefault="00BC474B" w:rsidP="00BC474B">
      <w:pPr>
        <w:widowControl w:val="0"/>
        <w:autoSpaceDE w:val="0"/>
        <w:autoSpaceDN w:val="0"/>
        <w:spacing w:before="220"/>
        <w:jc w:val="both"/>
        <w:rPr>
          <w:rFonts w:ascii="Times New Roman" w:hAnsi="Times New Roman" w:cs="Times New Roman"/>
          <w:sz w:val="28"/>
          <w:szCs w:val="28"/>
          <w:u w:val="single"/>
        </w:rPr>
      </w:pPr>
      <w:r w:rsidRPr="003E77EA">
        <w:rPr>
          <w:rFonts w:ascii="Times New Roman" w:hAnsi="Times New Roman" w:cs="Times New Roman"/>
          <w:sz w:val="28"/>
          <w:szCs w:val="28"/>
          <w:u w:val="single"/>
        </w:rPr>
        <w:t>Почетное звание «Заслуженный учитель Российской Федерации» 1998 г., награжден значком «Отличник начального профессионального образования» 1995 г., грамотой Областной Думы 2002 г., в 2003 г. занесен на областную Доску Почета, Награжден юбилейной медалью «70 лет Рязанской области» 2007 г., Почетный знак «За заслуги перед Рязанской областью» 2010 г., награжден ценным подарком Рязанской областной Думы, 2016 г., лауреат премии Губернатора Рязанской области 2019 г., награжден юбилейным памятным знаком Министерства просвещения РФ «80 лет Системе Профессионально-технического образования» 2020 г., многократно награжден почетными грамотами и благодарностями Министерства образования Рязанской области, благодарностями Министерства экономического развития Рязанской области, Благодарственными письмами Администрации города Рязани.</w:t>
      </w:r>
      <w:r w:rsidRPr="003E77EA">
        <w:rPr>
          <w:rFonts w:ascii="Times New Roman" w:hAnsi="Times New Roman" w:cs="Times New Roman"/>
          <w:sz w:val="28"/>
          <w:szCs w:val="28"/>
          <w:u w:val="single"/>
        </w:rPr>
        <w:tab/>
      </w:r>
      <w:r w:rsidR="003E77EA" w:rsidRPr="00C80AE0">
        <w:rPr>
          <w:rFonts w:ascii="Times New Roman" w:hAnsi="Times New Roman" w:cs="Times New Roman"/>
          <w:sz w:val="28"/>
          <w:szCs w:val="28"/>
        </w:rPr>
        <w:t>________________________________________________________</w:t>
      </w:r>
    </w:p>
    <w:p w14:paraId="1A0AFDCA" w14:textId="77777777" w:rsidR="00BC474B" w:rsidRDefault="00BC474B" w:rsidP="00BC474B">
      <w:pPr>
        <w:widowControl w:val="0"/>
        <w:autoSpaceDE w:val="0"/>
        <w:autoSpaceDN w:val="0"/>
        <w:spacing w:before="220"/>
        <w:ind w:left="-567" w:firstLine="567"/>
        <w:jc w:val="both"/>
        <w:rPr>
          <w:rFonts w:ascii="Times New Roman" w:hAnsi="Times New Roman" w:cs="Times New Roman"/>
          <w:sz w:val="28"/>
          <w:szCs w:val="28"/>
        </w:rPr>
      </w:pPr>
      <w:r>
        <w:rPr>
          <w:rFonts w:ascii="Times New Roman" w:hAnsi="Times New Roman" w:cs="Times New Roman"/>
          <w:sz w:val="28"/>
          <w:szCs w:val="28"/>
        </w:rPr>
        <w:t>Стаж работы в отрасли</w:t>
      </w:r>
    </w:p>
    <w:p w14:paraId="32B6FA70" w14:textId="77777777" w:rsidR="00BC474B" w:rsidRDefault="00BC474B" w:rsidP="00BC474B">
      <w:pPr>
        <w:widowControl w:val="0"/>
        <w:autoSpaceDE w:val="0"/>
        <w:autoSpaceDN w:val="0"/>
        <w:ind w:left="-567" w:firstLine="567"/>
        <w:jc w:val="both"/>
        <w:rPr>
          <w:rFonts w:ascii="Times New Roman" w:hAnsi="Times New Roman" w:cs="Times New Roman"/>
          <w:szCs w:val="24"/>
          <w:u w:val="single"/>
        </w:rPr>
      </w:pPr>
      <w:r>
        <w:rPr>
          <w:rFonts w:ascii="Times New Roman" w:hAnsi="Times New Roman" w:cs="Times New Roman"/>
          <w:szCs w:val="24"/>
          <w:u w:val="single"/>
        </w:rPr>
        <w:t xml:space="preserve">Педагогический стаж – </w:t>
      </w:r>
      <w:r w:rsidRPr="003E77EA">
        <w:rPr>
          <w:rFonts w:ascii="Times New Roman" w:hAnsi="Times New Roman" w:cs="Times New Roman"/>
          <w:szCs w:val="24"/>
          <w:u w:val="single"/>
        </w:rPr>
        <w:t>49</w:t>
      </w:r>
      <w:r>
        <w:rPr>
          <w:rFonts w:ascii="Times New Roman" w:hAnsi="Times New Roman" w:cs="Times New Roman"/>
          <w:szCs w:val="24"/>
          <w:u w:val="single"/>
        </w:rPr>
        <w:t xml:space="preserve"> лет, управленческий стаж– </w:t>
      </w:r>
      <w:r w:rsidRPr="003E77EA">
        <w:rPr>
          <w:rFonts w:ascii="Times New Roman" w:hAnsi="Times New Roman" w:cs="Times New Roman"/>
          <w:szCs w:val="24"/>
          <w:u w:val="single"/>
        </w:rPr>
        <w:t>38</w:t>
      </w:r>
      <w:r>
        <w:rPr>
          <w:rFonts w:ascii="Times New Roman" w:hAnsi="Times New Roman" w:cs="Times New Roman"/>
          <w:szCs w:val="24"/>
          <w:u w:val="single"/>
        </w:rPr>
        <w:t xml:space="preserve"> лет.</w:t>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p>
    <w:p w14:paraId="30B2732E" w14:textId="77777777" w:rsidR="00BC474B" w:rsidRDefault="00BC474B" w:rsidP="00BC474B">
      <w:pPr>
        <w:widowControl w:val="0"/>
        <w:autoSpaceDE w:val="0"/>
        <w:autoSpaceDN w:val="0"/>
        <w:ind w:left="-567" w:firstLine="567"/>
        <w:jc w:val="center"/>
        <w:rPr>
          <w:rFonts w:ascii="Times New Roman" w:hAnsi="Times New Roman" w:cs="Times New Roman"/>
          <w:sz w:val="24"/>
          <w:szCs w:val="24"/>
        </w:rPr>
      </w:pPr>
      <w:r>
        <w:rPr>
          <w:rFonts w:ascii="Times New Roman" w:hAnsi="Times New Roman" w:cs="Times New Roman"/>
          <w:sz w:val="24"/>
          <w:szCs w:val="24"/>
        </w:rPr>
        <w:t>(если работа в отрасли имеет отношение к поощрению)</w:t>
      </w:r>
    </w:p>
    <w:p w14:paraId="48F9730B" w14:textId="77777777" w:rsidR="00BC474B" w:rsidRDefault="00BC474B" w:rsidP="00BC474B">
      <w:pPr>
        <w:widowControl w:val="0"/>
        <w:autoSpaceDE w:val="0"/>
        <w:autoSpaceDN w:val="0"/>
        <w:jc w:val="both"/>
        <w:rPr>
          <w:rFonts w:ascii="Times New Roman" w:hAnsi="Times New Roman" w:cs="Times New Roman"/>
          <w:sz w:val="28"/>
          <w:szCs w:val="28"/>
        </w:rPr>
      </w:pPr>
    </w:p>
    <w:p w14:paraId="24BF43D7" w14:textId="77777777" w:rsidR="00BC474B" w:rsidRDefault="00BC474B" w:rsidP="00BC474B">
      <w:pPr>
        <w:widowControl w:val="0"/>
        <w:autoSpaceDE w:val="0"/>
        <w:autoSpaceDN w:val="0"/>
        <w:jc w:val="center"/>
        <w:rPr>
          <w:rFonts w:ascii="Times New Roman" w:hAnsi="Times New Roman" w:cs="Times New Roman"/>
          <w:sz w:val="28"/>
          <w:szCs w:val="28"/>
        </w:rPr>
      </w:pPr>
      <w:r>
        <w:rPr>
          <w:rFonts w:ascii="Times New Roman" w:hAnsi="Times New Roman" w:cs="Times New Roman"/>
          <w:sz w:val="28"/>
          <w:szCs w:val="28"/>
        </w:rPr>
        <w:t>Работа в прошлом</w:t>
      </w:r>
    </w:p>
    <w:p w14:paraId="589A5696" w14:textId="77777777" w:rsidR="00BC474B" w:rsidRDefault="00BC474B" w:rsidP="00BC474B">
      <w:pPr>
        <w:widowControl w:val="0"/>
        <w:autoSpaceDE w:val="0"/>
        <w:autoSpaceDN w:val="0"/>
        <w:jc w:val="both"/>
        <w:rPr>
          <w:rFonts w:ascii="Times New Roman" w:hAnsi="Times New Roman" w:cs="Times New Roman"/>
          <w:sz w:val="28"/>
          <w:szCs w:val="2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43"/>
        <w:gridCol w:w="2019"/>
        <w:gridCol w:w="5383"/>
      </w:tblGrid>
      <w:tr w:rsidR="00CB5014" w14:paraId="629B96A6" w14:textId="77777777" w:rsidTr="00621FEE">
        <w:tc>
          <w:tcPr>
            <w:tcW w:w="3962" w:type="dxa"/>
            <w:gridSpan w:val="2"/>
            <w:tcBorders>
              <w:top w:val="single" w:sz="4" w:space="0" w:color="auto"/>
              <w:left w:val="single" w:sz="4" w:space="0" w:color="auto"/>
              <w:bottom w:val="single" w:sz="4" w:space="0" w:color="auto"/>
              <w:right w:val="single" w:sz="4" w:space="0" w:color="auto"/>
            </w:tcBorders>
            <w:hideMark/>
          </w:tcPr>
          <w:p w14:paraId="33F89D46" w14:textId="77777777" w:rsidR="00CB5014" w:rsidRPr="00CB5014" w:rsidRDefault="00CB5014" w:rsidP="00CB5014">
            <w:pPr>
              <w:widowControl w:val="0"/>
              <w:autoSpaceDE w:val="0"/>
              <w:autoSpaceDN w:val="0"/>
              <w:jc w:val="center"/>
              <w:rPr>
                <w:rFonts w:ascii="Times New Roman" w:hAnsi="Times New Roman" w:cs="Times New Roman"/>
                <w:sz w:val="28"/>
                <w:szCs w:val="28"/>
                <w:lang w:eastAsia="en-US"/>
              </w:rPr>
            </w:pPr>
            <w:r w:rsidRPr="00CB5014">
              <w:rPr>
                <w:rFonts w:ascii="Times New Roman" w:hAnsi="Times New Roman" w:cs="Times New Roman"/>
                <w:sz w:val="28"/>
                <w:szCs w:val="28"/>
                <w:lang w:eastAsia="en-US"/>
              </w:rPr>
              <w:t>Месяц и год</w:t>
            </w:r>
          </w:p>
        </w:tc>
        <w:tc>
          <w:tcPr>
            <w:tcW w:w="5383" w:type="dxa"/>
            <w:vMerge w:val="restart"/>
            <w:tcBorders>
              <w:top w:val="single" w:sz="4" w:space="0" w:color="auto"/>
              <w:left w:val="single" w:sz="4" w:space="0" w:color="auto"/>
              <w:right w:val="single" w:sz="4" w:space="0" w:color="auto"/>
            </w:tcBorders>
            <w:hideMark/>
          </w:tcPr>
          <w:p w14:paraId="63B645AB" w14:textId="77777777" w:rsidR="00CB5014" w:rsidRPr="00CB5014" w:rsidRDefault="00CB5014" w:rsidP="00CB5014">
            <w:pPr>
              <w:widowControl w:val="0"/>
              <w:autoSpaceDE w:val="0"/>
              <w:autoSpaceDN w:val="0"/>
              <w:jc w:val="center"/>
              <w:rPr>
                <w:rFonts w:ascii="Times New Roman" w:hAnsi="Times New Roman" w:cs="Times New Roman"/>
                <w:sz w:val="28"/>
                <w:szCs w:val="28"/>
                <w:lang w:eastAsia="en-US"/>
              </w:rPr>
            </w:pPr>
            <w:r w:rsidRPr="00CB5014">
              <w:rPr>
                <w:rFonts w:ascii="Times New Roman" w:hAnsi="Times New Roman" w:cs="Times New Roman"/>
                <w:sz w:val="28"/>
                <w:szCs w:val="28"/>
                <w:lang w:eastAsia="en-US"/>
              </w:rPr>
              <w:t>Должность с указанием организации</w:t>
            </w:r>
          </w:p>
        </w:tc>
      </w:tr>
      <w:tr w:rsidR="00CB5014" w14:paraId="29FCF919" w14:textId="77777777" w:rsidTr="00621FEE">
        <w:tc>
          <w:tcPr>
            <w:tcW w:w="1943" w:type="dxa"/>
            <w:tcBorders>
              <w:top w:val="single" w:sz="4" w:space="0" w:color="auto"/>
              <w:left w:val="single" w:sz="4" w:space="0" w:color="auto"/>
              <w:bottom w:val="single" w:sz="4" w:space="0" w:color="auto"/>
              <w:right w:val="single" w:sz="4" w:space="0" w:color="auto"/>
            </w:tcBorders>
            <w:hideMark/>
          </w:tcPr>
          <w:p w14:paraId="05EF3CDE" w14:textId="77777777" w:rsidR="00CB5014" w:rsidRPr="00CB5014" w:rsidRDefault="00CB5014" w:rsidP="00CB5014">
            <w:pPr>
              <w:widowControl w:val="0"/>
              <w:autoSpaceDE w:val="0"/>
              <w:autoSpaceDN w:val="0"/>
              <w:jc w:val="center"/>
              <w:rPr>
                <w:rFonts w:ascii="Times New Roman" w:hAnsi="Times New Roman" w:cs="Times New Roman"/>
                <w:sz w:val="28"/>
                <w:szCs w:val="28"/>
                <w:lang w:eastAsia="en-US"/>
              </w:rPr>
            </w:pPr>
            <w:r w:rsidRPr="00CB5014">
              <w:rPr>
                <w:rFonts w:ascii="Times New Roman" w:hAnsi="Times New Roman" w:cs="Times New Roman"/>
                <w:sz w:val="28"/>
                <w:szCs w:val="28"/>
                <w:lang w:eastAsia="en-US"/>
              </w:rPr>
              <w:t>поступления</w:t>
            </w:r>
          </w:p>
        </w:tc>
        <w:tc>
          <w:tcPr>
            <w:tcW w:w="2019" w:type="dxa"/>
            <w:tcBorders>
              <w:top w:val="single" w:sz="4" w:space="0" w:color="auto"/>
              <w:left w:val="single" w:sz="4" w:space="0" w:color="auto"/>
              <w:bottom w:val="single" w:sz="4" w:space="0" w:color="auto"/>
              <w:right w:val="single" w:sz="4" w:space="0" w:color="auto"/>
            </w:tcBorders>
            <w:hideMark/>
          </w:tcPr>
          <w:p w14:paraId="45FECCF7" w14:textId="77777777" w:rsidR="00CB5014" w:rsidRPr="00CB5014" w:rsidRDefault="00CB5014" w:rsidP="00CB5014">
            <w:pPr>
              <w:widowControl w:val="0"/>
              <w:autoSpaceDE w:val="0"/>
              <w:autoSpaceDN w:val="0"/>
              <w:jc w:val="center"/>
              <w:rPr>
                <w:rFonts w:ascii="Times New Roman" w:hAnsi="Times New Roman" w:cs="Times New Roman"/>
                <w:sz w:val="28"/>
                <w:szCs w:val="28"/>
                <w:lang w:eastAsia="en-US"/>
              </w:rPr>
            </w:pPr>
            <w:r w:rsidRPr="00CB5014">
              <w:rPr>
                <w:rFonts w:ascii="Times New Roman" w:hAnsi="Times New Roman" w:cs="Times New Roman"/>
                <w:sz w:val="28"/>
                <w:szCs w:val="28"/>
                <w:lang w:eastAsia="en-US"/>
              </w:rPr>
              <w:t>ухода</w:t>
            </w:r>
          </w:p>
        </w:tc>
        <w:tc>
          <w:tcPr>
            <w:tcW w:w="5383" w:type="dxa"/>
            <w:vMerge/>
            <w:tcBorders>
              <w:left w:val="single" w:sz="4" w:space="0" w:color="auto"/>
              <w:bottom w:val="single" w:sz="4" w:space="0" w:color="auto"/>
              <w:right w:val="single" w:sz="4" w:space="0" w:color="auto"/>
            </w:tcBorders>
          </w:tcPr>
          <w:p w14:paraId="5B0A0209" w14:textId="77777777" w:rsidR="00CB5014" w:rsidRPr="00CB5014" w:rsidRDefault="00CB5014" w:rsidP="00CB5014">
            <w:pPr>
              <w:widowControl w:val="0"/>
              <w:autoSpaceDE w:val="0"/>
              <w:autoSpaceDN w:val="0"/>
              <w:jc w:val="both"/>
              <w:rPr>
                <w:rFonts w:ascii="Times New Roman" w:hAnsi="Times New Roman" w:cs="Times New Roman"/>
                <w:sz w:val="28"/>
                <w:szCs w:val="28"/>
                <w:lang w:eastAsia="en-US"/>
              </w:rPr>
            </w:pPr>
          </w:p>
        </w:tc>
      </w:tr>
      <w:tr w:rsidR="00BC474B" w14:paraId="213EC199" w14:textId="77777777" w:rsidTr="00F23236">
        <w:tc>
          <w:tcPr>
            <w:tcW w:w="1943" w:type="dxa"/>
            <w:tcBorders>
              <w:top w:val="single" w:sz="4" w:space="0" w:color="auto"/>
              <w:left w:val="single" w:sz="4" w:space="0" w:color="auto"/>
              <w:bottom w:val="single" w:sz="4" w:space="0" w:color="auto"/>
              <w:right w:val="single" w:sz="4" w:space="0" w:color="auto"/>
            </w:tcBorders>
            <w:hideMark/>
          </w:tcPr>
          <w:p w14:paraId="68ED0826" w14:textId="6C6B5566" w:rsidR="00BC474B" w:rsidRPr="00CB5014" w:rsidRDefault="003E77EA"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val="en-US" w:eastAsia="en-US"/>
              </w:rPr>
              <w:t>09</w:t>
            </w:r>
            <w:r w:rsidRPr="00CB5014">
              <w:rPr>
                <w:rFonts w:ascii="Times New Roman" w:hAnsi="Times New Roman" w:cs="Times New Roman"/>
                <w:sz w:val="28"/>
                <w:szCs w:val="28"/>
                <w:lang w:eastAsia="en-US"/>
              </w:rPr>
              <w:t>.</w:t>
            </w:r>
            <w:r w:rsidR="00BC474B" w:rsidRPr="00CB5014">
              <w:rPr>
                <w:rFonts w:ascii="Times New Roman" w:hAnsi="Times New Roman" w:cs="Times New Roman"/>
                <w:sz w:val="28"/>
                <w:szCs w:val="28"/>
                <w:lang w:eastAsia="en-US"/>
              </w:rPr>
              <w:t xml:space="preserve">1970  </w:t>
            </w:r>
          </w:p>
        </w:tc>
        <w:tc>
          <w:tcPr>
            <w:tcW w:w="2019" w:type="dxa"/>
            <w:tcBorders>
              <w:top w:val="single" w:sz="4" w:space="0" w:color="auto"/>
              <w:left w:val="single" w:sz="4" w:space="0" w:color="auto"/>
              <w:bottom w:val="single" w:sz="4" w:space="0" w:color="auto"/>
              <w:right w:val="single" w:sz="4" w:space="0" w:color="auto"/>
            </w:tcBorders>
            <w:hideMark/>
          </w:tcPr>
          <w:p w14:paraId="685E925D" w14:textId="6DC1942C" w:rsidR="00BC474B" w:rsidRPr="00CB5014" w:rsidRDefault="00BC474B"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06.1974 </w:t>
            </w:r>
          </w:p>
        </w:tc>
        <w:tc>
          <w:tcPr>
            <w:tcW w:w="5383" w:type="dxa"/>
            <w:tcBorders>
              <w:top w:val="single" w:sz="4" w:space="0" w:color="auto"/>
              <w:left w:val="single" w:sz="4" w:space="0" w:color="auto"/>
              <w:bottom w:val="single" w:sz="4" w:space="0" w:color="auto"/>
              <w:right w:val="single" w:sz="4" w:space="0" w:color="auto"/>
            </w:tcBorders>
            <w:hideMark/>
          </w:tcPr>
          <w:p w14:paraId="0F21DD98" w14:textId="4E6E2FAF" w:rsidR="00BC474B" w:rsidRPr="00CB5014" w:rsidRDefault="00CB5014" w:rsidP="00CB5014">
            <w:pPr>
              <w:widowControl w:val="0"/>
              <w:autoSpaceDE w:val="0"/>
              <w:autoSpaceDN w:val="0"/>
              <w:jc w:val="both"/>
              <w:rPr>
                <w:rFonts w:ascii="Times New Roman" w:hAnsi="Times New Roman" w:cs="Times New Roman"/>
                <w:sz w:val="28"/>
                <w:szCs w:val="28"/>
                <w:lang w:eastAsia="en-US"/>
              </w:rPr>
            </w:pPr>
            <w:r>
              <w:rPr>
                <w:rFonts w:ascii="Times New Roman" w:hAnsi="Times New Roman" w:cs="Times New Roman"/>
                <w:sz w:val="28"/>
                <w:szCs w:val="28"/>
                <w:lang w:eastAsia="en-US"/>
              </w:rPr>
              <w:t>у</w:t>
            </w:r>
            <w:r w:rsidR="00BC474B" w:rsidRPr="00CB5014">
              <w:rPr>
                <w:rFonts w:ascii="Times New Roman" w:hAnsi="Times New Roman" w:cs="Times New Roman"/>
                <w:sz w:val="28"/>
                <w:szCs w:val="28"/>
                <w:lang w:eastAsia="en-US"/>
              </w:rPr>
              <w:t xml:space="preserve">чеба в Рязанском государственном педагогическом институте </w:t>
            </w:r>
          </w:p>
        </w:tc>
      </w:tr>
      <w:tr w:rsidR="00BC474B" w14:paraId="4AFA028E" w14:textId="77777777" w:rsidTr="00F23236">
        <w:tc>
          <w:tcPr>
            <w:tcW w:w="1943" w:type="dxa"/>
            <w:tcBorders>
              <w:top w:val="single" w:sz="4" w:space="0" w:color="auto"/>
              <w:left w:val="single" w:sz="4" w:space="0" w:color="auto"/>
              <w:bottom w:val="single" w:sz="4" w:space="0" w:color="auto"/>
              <w:right w:val="single" w:sz="4" w:space="0" w:color="auto"/>
            </w:tcBorders>
            <w:hideMark/>
          </w:tcPr>
          <w:p w14:paraId="7F95D8F4" w14:textId="5BE3FC1E" w:rsidR="00BC474B" w:rsidRPr="00CB5014" w:rsidRDefault="00BC474B"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08.1974 </w:t>
            </w:r>
          </w:p>
        </w:tc>
        <w:tc>
          <w:tcPr>
            <w:tcW w:w="2019" w:type="dxa"/>
            <w:tcBorders>
              <w:top w:val="single" w:sz="4" w:space="0" w:color="auto"/>
              <w:left w:val="single" w:sz="4" w:space="0" w:color="auto"/>
              <w:bottom w:val="single" w:sz="4" w:space="0" w:color="auto"/>
              <w:right w:val="single" w:sz="4" w:space="0" w:color="auto"/>
            </w:tcBorders>
            <w:hideMark/>
          </w:tcPr>
          <w:p w14:paraId="32B108B2" w14:textId="7E119E26" w:rsidR="00BC474B" w:rsidRPr="00CB5014" w:rsidRDefault="00BC474B"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08.1980 </w:t>
            </w:r>
          </w:p>
        </w:tc>
        <w:tc>
          <w:tcPr>
            <w:tcW w:w="5383" w:type="dxa"/>
            <w:tcBorders>
              <w:top w:val="single" w:sz="4" w:space="0" w:color="auto"/>
              <w:left w:val="single" w:sz="4" w:space="0" w:color="auto"/>
              <w:bottom w:val="single" w:sz="4" w:space="0" w:color="auto"/>
              <w:right w:val="single" w:sz="4" w:space="0" w:color="auto"/>
            </w:tcBorders>
            <w:hideMark/>
          </w:tcPr>
          <w:p w14:paraId="4CA75879" w14:textId="44703581" w:rsidR="00BC474B" w:rsidRPr="00CB5014" w:rsidRDefault="00CB5014" w:rsidP="00CB5014">
            <w:pPr>
              <w:widowControl w:val="0"/>
              <w:autoSpaceDE w:val="0"/>
              <w:autoSpaceDN w:val="0"/>
              <w:jc w:val="both"/>
              <w:rPr>
                <w:rFonts w:ascii="Times New Roman" w:hAnsi="Times New Roman" w:cs="Times New Roman"/>
                <w:sz w:val="28"/>
                <w:szCs w:val="28"/>
                <w:lang w:eastAsia="en-US"/>
              </w:rPr>
            </w:pPr>
            <w:r>
              <w:rPr>
                <w:rFonts w:ascii="Times New Roman" w:hAnsi="Times New Roman" w:cs="Times New Roman"/>
                <w:sz w:val="28"/>
                <w:szCs w:val="28"/>
              </w:rPr>
              <w:t>у</w:t>
            </w:r>
            <w:r w:rsidR="003E77EA" w:rsidRPr="00CB5014">
              <w:rPr>
                <w:rFonts w:ascii="Times New Roman" w:hAnsi="Times New Roman" w:cs="Times New Roman"/>
                <w:sz w:val="28"/>
                <w:szCs w:val="28"/>
              </w:rPr>
              <w:t xml:space="preserve">читель физики </w:t>
            </w:r>
            <w:proofErr w:type="spellStart"/>
            <w:r w:rsidR="003E77EA" w:rsidRPr="00CB5014">
              <w:rPr>
                <w:rFonts w:ascii="Times New Roman" w:hAnsi="Times New Roman" w:cs="Times New Roman"/>
                <w:sz w:val="28"/>
                <w:szCs w:val="28"/>
              </w:rPr>
              <w:t>Тимошкинской</w:t>
            </w:r>
            <w:proofErr w:type="spellEnd"/>
            <w:r w:rsidR="003E77EA" w:rsidRPr="00CB5014">
              <w:rPr>
                <w:rFonts w:ascii="Times New Roman" w:hAnsi="Times New Roman" w:cs="Times New Roman"/>
                <w:sz w:val="28"/>
                <w:szCs w:val="28"/>
              </w:rPr>
              <w:t xml:space="preserve"> средней школы Шиловского района Рязанской области</w:t>
            </w:r>
          </w:p>
        </w:tc>
      </w:tr>
      <w:tr w:rsidR="00BC474B" w14:paraId="00C6E7C2" w14:textId="77777777" w:rsidTr="00CB5014">
        <w:trPr>
          <w:trHeight w:val="21"/>
        </w:trPr>
        <w:tc>
          <w:tcPr>
            <w:tcW w:w="1943" w:type="dxa"/>
            <w:tcBorders>
              <w:top w:val="single" w:sz="4" w:space="0" w:color="auto"/>
              <w:left w:val="single" w:sz="4" w:space="0" w:color="auto"/>
              <w:bottom w:val="single" w:sz="4" w:space="0" w:color="auto"/>
              <w:right w:val="single" w:sz="4" w:space="0" w:color="auto"/>
            </w:tcBorders>
            <w:hideMark/>
          </w:tcPr>
          <w:p w14:paraId="7440F14D" w14:textId="15B9422C" w:rsidR="00BC474B" w:rsidRPr="00CB5014" w:rsidRDefault="00BC474B"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lastRenderedPageBreak/>
              <w:t xml:space="preserve">08.1980 </w:t>
            </w:r>
          </w:p>
        </w:tc>
        <w:tc>
          <w:tcPr>
            <w:tcW w:w="2019" w:type="dxa"/>
            <w:tcBorders>
              <w:top w:val="single" w:sz="4" w:space="0" w:color="auto"/>
              <w:left w:val="single" w:sz="4" w:space="0" w:color="auto"/>
              <w:bottom w:val="single" w:sz="4" w:space="0" w:color="auto"/>
              <w:right w:val="single" w:sz="4" w:space="0" w:color="auto"/>
            </w:tcBorders>
            <w:hideMark/>
          </w:tcPr>
          <w:p w14:paraId="7A761081" w14:textId="5F15C130" w:rsidR="00BC474B" w:rsidRPr="00CB5014" w:rsidRDefault="003E77EA"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06</w:t>
            </w:r>
            <w:r w:rsidR="00BC474B" w:rsidRPr="00CB5014">
              <w:rPr>
                <w:rFonts w:ascii="Times New Roman" w:hAnsi="Times New Roman" w:cs="Times New Roman"/>
                <w:sz w:val="28"/>
                <w:szCs w:val="28"/>
                <w:lang w:eastAsia="en-US"/>
              </w:rPr>
              <w:t xml:space="preserve">.1985 </w:t>
            </w:r>
          </w:p>
        </w:tc>
        <w:tc>
          <w:tcPr>
            <w:tcW w:w="5383" w:type="dxa"/>
            <w:tcBorders>
              <w:top w:val="single" w:sz="4" w:space="0" w:color="auto"/>
              <w:left w:val="single" w:sz="4" w:space="0" w:color="auto"/>
              <w:bottom w:val="single" w:sz="4" w:space="0" w:color="auto"/>
              <w:right w:val="single" w:sz="4" w:space="0" w:color="auto"/>
            </w:tcBorders>
            <w:hideMark/>
          </w:tcPr>
          <w:p w14:paraId="1E6416AF" w14:textId="2181BE3E" w:rsidR="00BC474B"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lang w:eastAsia="en-US"/>
              </w:rPr>
              <w:t>п</w:t>
            </w:r>
            <w:r w:rsidR="00BC474B" w:rsidRPr="00CB5014">
              <w:rPr>
                <w:rFonts w:ascii="Times New Roman" w:hAnsi="Times New Roman" w:cs="Times New Roman"/>
                <w:sz w:val="28"/>
                <w:szCs w:val="28"/>
                <w:lang w:eastAsia="en-US"/>
              </w:rPr>
              <w:t xml:space="preserve">реподаватель физики </w:t>
            </w:r>
            <w:r w:rsidR="003E77EA" w:rsidRPr="00CB5014">
              <w:rPr>
                <w:rFonts w:ascii="Times New Roman" w:hAnsi="Times New Roman" w:cs="Times New Roman"/>
                <w:sz w:val="28"/>
                <w:szCs w:val="28"/>
              </w:rPr>
              <w:t>Рязанского государственного профессионально-технического училища №</w:t>
            </w:r>
            <w:r w:rsidR="00F23236" w:rsidRPr="00CB5014">
              <w:rPr>
                <w:rFonts w:ascii="Times New Roman" w:hAnsi="Times New Roman" w:cs="Times New Roman"/>
                <w:sz w:val="28"/>
                <w:szCs w:val="28"/>
              </w:rPr>
              <w:t xml:space="preserve"> </w:t>
            </w:r>
            <w:r w:rsidR="003E77EA" w:rsidRPr="00CB5014">
              <w:rPr>
                <w:rFonts w:ascii="Times New Roman" w:hAnsi="Times New Roman" w:cs="Times New Roman"/>
                <w:sz w:val="28"/>
                <w:szCs w:val="28"/>
              </w:rPr>
              <w:t>1</w:t>
            </w:r>
          </w:p>
        </w:tc>
      </w:tr>
      <w:tr w:rsidR="00BC474B" w14:paraId="497F375D" w14:textId="77777777" w:rsidTr="00F23236">
        <w:tc>
          <w:tcPr>
            <w:tcW w:w="1943" w:type="dxa"/>
            <w:tcBorders>
              <w:top w:val="single" w:sz="4" w:space="0" w:color="auto"/>
              <w:left w:val="single" w:sz="4" w:space="0" w:color="auto"/>
              <w:bottom w:val="single" w:sz="4" w:space="0" w:color="auto"/>
              <w:right w:val="single" w:sz="4" w:space="0" w:color="auto"/>
            </w:tcBorders>
            <w:hideMark/>
          </w:tcPr>
          <w:p w14:paraId="69B5A915" w14:textId="2DF877BC" w:rsidR="00BC474B" w:rsidRPr="00CB5014" w:rsidRDefault="00BC474B"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06.1985 </w:t>
            </w:r>
          </w:p>
        </w:tc>
        <w:tc>
          <w:tcPr>
            <w:tcW w:w="2019" w:type="dxa"/>
            <w:tcBorders>
              <w:top w:val="single" w:sz="4" w:space="0" w:color="auto"/>
              <w:left w:val="single" w:sz="4" w:space="0" w:color="auto"/>
              <w:bottom w:val="single" w:sz="4" w:space="0" w:color="auto"/>
              <w:right w:val="single" w:sz="4" w:space="0" w:color="auto"/>
            </w:tcBorders>
            <w:hideMark/>
          </w:tcPr>
          <w:p w14:paraId="79247FE4" w14:textId="601E5546" w:rsidR="00BC474B" w:rsidRPr="00CB5014" w:rsidRDefault="003E77EA"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02</w:t>
            </w:r>
            <w:r w:rsidR="00BC474B" w:rsidRPr="00CB5014">
              <w:rPr>
                <w:rFonts w:ascii="Times New Roman" w:hAnsi="Times New Roman" w:cs="Times New Roman"/>
                <w:sz w:val="28"/>
                <w:szCs w:val="28"/>
                <w:lang w:eastAsia="en-US"/>
              </w:rPr>
              <w:t xml:space="preserve">.1988 </w:t>
            </w:r>
          </w:p>
        </w:tc>
        <w:tc>
          <w:tcPr>
            <w:tcW w:w="5383" w:type="dxa"/>
            <w:tcBorders>
              <w:top w:val="single" w:sz="4" w:space="0" w:color="auto"/>
              <w:left w:val="single" w:sz="4" w:space="0" w:color="auto"/>
              <w:bottom w:val="single" w:sz="4" w:space="0" w:color="auto"/>
              <w:right w:val="single" w:sz="4" w:space="0" w:color="auto"/>
            </w:tcBorders>
            <w:hideMark/>
          </w:tcPr>
          <w:p w14:paraId="084B3D66" w14:textId="13859BC6" w:rsidR="00BC474B"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lang w:eastAsia="en-US"/>
              </w:rPr>
              <w:t>з</w:t>
            </w:r>
            <w:r w:rsidR="00BC474B" w:rsidRPr="00CB5014">
              <w:rPr>
                <w:rFonts w:ascii="Times New Roman" w:hAnsi="Times New Roman" w:cs="Times New Roman"/>
                <w:sz w:val="28"/>
                <w:szCs w:val="28"/>
                <w:lang w:eastAsia="en-US"/>
              </w:rPr>
              <w:t>аместитель директора по учебно-производственной работе</w:t>
            </w:r>
            <w:r w:rsidR="003E77EA" w:rsidRPr="00CB5014">
              <w:rPr>
                <w:rFonts w:ascii="Times New Roman" w:hAnsi="Times New Roman" w:cs="Times New Roman"/>
                <w:sz w:val="28"/>
                <w:szCs w:val="28"/>
                <w:lang w:eastAsia="en-US"/>
              </w:rPr>
              <w:t xml:space="preserve"> </w:t>
            </w:r>
            <w:r w:rsidR="003E77EA" w:rsidRPr="00CB5014">
              <w:rPr>
                <w:rFonts w:ascii="Times New Roman" w:hAnsi="Times New Roman" w:cs="Times New Roman"/>
                <w:sz w:val="28"/>
                <w:szCs w:val="28"/>
              </w:rPr>
              <w:t>Рязанского государственного профессионально-технического училища №1</w:t>
            </w:r>
          </w:p>
        </w:tc>
      </w:tr>
      <w:tr w:rsidR="00BC474B" w14:paraId="27C3E48D" w14:textId="77777777" w:rsidTr="00F23236">
        <w:tc>
          <w:tcPr>
            <w:tcW w:w="1943" w:type="dxa"/>
            <w:tcBorders>
              <w:top w:val="single" w:sz="4" w:space="0" w:color="auto"/>
              <w:left w:val="single" w:sz="4" w:space="0" w:color="auto"/>
              <w:bottom w:val="single" w:sz="4" w:space="0" w:color="auto"/>
              <w:right w:val="single" w:sz="4" w:space="0" w:color="auto"/>
            </w:tcBorders>
            <w:hideMark/>
          </w:tcPr>
          <w:p w14:paraId="307BC54D" w14:textId="60FED14B" w:rsidR="00BC474B" w:rsidRPr="00CB5014" w:rsidRDefault="00BC474B"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02.1988 </w:t>
            </w:r>
          </w:p>
        </w:tc>
        <w:tc>
          <w:tcPr>
            <w:tcW w:w="2019" w:type="dxa"/>
            <w:tcBorders>
              <w:top w:val="single" w:sz="4" w:space="0" w:color="auto"/>
              <w:left w:val="single" w:sz="4" w:space="0" w:color="auto"/>
              <w:bottom w:val="single" w:sz="4" w:space="0" w:color="auto"/>
              <w:right w:val="single" w:sz="4" w:space="0" w:color="auto"/>
            </w:tcBorders>
          </w:tcPr>
          <w:p w14:paraId="174CDEA3" w14:textId="2AB02641" w:rsidR="00BC474B" w:rsidRPr="00CB5014" w:rsidRDefault="00F23236"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rPr>
              <w:t>05</w:t>
            </w:r>
            <w:r w:rsidR="003E77EA" w:rsidRPr="00CB5014">
              <w:rPr>
                <w:rFonts w:ascii="Times New Roman" w:hAnsi="Times New Roman" w:cs="Times New Roman"/>
                <w:sz w:val="28"/>
                <w:szCs w:val="28"/>
              </w:rPr>
              <w:t>.</w:t>
            </w:r>
            <w:r w:rsidRPr="00CB5014">
              <w:rPr>
                <w:rFonts w:ascii="Times New Roman" w:hAnsi="Times New Roman" w:cs="Times New Roman"/>
                <w:sz w:val="28"/>
                <w:szCs w:val="28"/>
              </w:rPr>
              <w:t>1989</w:t>
            </w:r>
            <w:r w:rsidR="003E77EA" w:rsidRPr="00CB5014">
              <w:rPr>
                <w:rFonts w:ascii="Times New Roman" w:hAnsi="Times New Roman" w:cs="Times New Roman"/>
                <w:sz w:val="28"/>
                <w:szCs w:val="28"/>
              </w:rPr>
              <w:t xml:space="preserve"> </w:t>
            </w:r>
          </w:p>
        </w:tc>
        <w:tc>
          <w:tcPr>
            <w:tcW w:w="5383" w:type="dxa"/>
            <w:tcBorders>
              <w:top w:val="single" w:sz="4" w:space="0" w:color="auto"/>
              <w:left w:val="single" w:sz="4" w:space="0" w:color="auto"/>
              <w:bottom w:val="single" w:sz="4" w:space="0" w:color="auto"/>
              <w:right w:val="single" w:sz="4" w:space="0" w:color="auto"/>
            </w:tcBorders>
            <w:hideMark/>
          </w:tcPr>
          <w:p w14:paraId="7B05C783" w14:textId="34E29E4A" w:rsidR="00BC474B"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rPr>
              <w:t>д</w:t>
            </w:r>
            <w:r w:rsidR="003E77EA" w:rsidRPr="00CB5014">
              <w:rPr>
                <w:rFonts w:ascii="Times New Roman" w:hAnsi="Times New Roman" w:cs="Times New Roman"/>
                <w:sz w:val="28"/>
                <w:szCs w:val="28"/>
              </w:rPr>
              <w:t xml:space="preserve">иректор </w:t>
            </w:r>
            <w:r w:rsidR="007E7ADF" w:rsidRPr="00CB5014">
              <w:rPr>
                <w:rFonts w:ascii="Times New Roman" w:hAnsi="Times New Roman" w:cs="Times New Roman"/>
                <w:sz w:val="28"/>
                <w:szCs w:val="28"/>
              </w:rPr>
              <w:t>С</w:t>
            </w:r>
            <w:r w:rsidR="003E77EA" w:rsidRPr="00CB5014">
              <w:rPr>
                <w:rFonts w:ascii="Times New Roman" w:hAnsi="Times New Roman" w:cs="Times New Roman"/>
                <w:sz w:val="28"/>
                <w:szCs w:val="28"/>
              </w:rPr>
              <w:t>реднего профессионально-технического училища №39 г. Рязани</w:t>
            </w:r>
          </w:p>
        </w:tc>
      </w:tr>
      <w:tr w:rsidR="00BC474B" w14:paraId="77503877" w14:textId="77777777" w:rsidTr="00F23236">
        <w:tc>
          <w:tcPr>
            <w:tcW w:w="1943" w:type="dxa"/>
            <w:tcBorders>
              <w:top w:val="single" w:sz="4" w:space="0" w:color="auto"/>
              <w:left w:val="single" w:sz="4" w:space="0" w:color="auto"/>
              <w:bottom w:val="single" w:sz="4" w:space="0" w:color="auto"/>
              <w:right w:val="single" w:sz="4" w:space="0" w:color="auto"/>
            </w:tcBorders>
          </w:tcPr>
          <w:p w14:paraId="2123C7B9" w14:textId="77777777" w:rsidR="00BC474B" w:rsidRPr="00CB5014" w:rsidRDefault="00BC474B" w:rsidP="00CB5014">
            <w:pPr>
              <w:widowControl w:val="0"/>
              <w:autoSpaceDE w:val="0"/>
              <w:autoSpaceDN w:val="0"/>
              <w:rPr>
                <w:rFonts w:ascii="Times New Roman" w:hAnsi="Times New Roman" w:cs="Times New Roman"/>
                <w:sz w:val="28"/>
                <w:szCs w:val="28"/>
                <w:lang w:eastAsia="en-US"/>
              </w:rPr>
            </w:pPr>
          </w:p>
        </w:tc>
        <w:tc>
          <w:tcPr>
            <w:tcW w:w="2019" w:type="dxa"/>
            <w:tcBorders>
              <w:top w:val="single" w:sz="4" w:space="0" w:color="auto"/>
              <w:left w:val="single" w:sz="4" w:space="0" w:color="auto"/>
              <w:bottom w:val="single" w:sz="4" w:space="0" w:color="auto"/>
              <w:right w:val="single" w:sz="4" w:space="0" w:color="auto"/>
            </w:tcBorders>
          </w:tcPr>
          <w:p w14:paraId="74B1B728" w14:textId="77777777" w:rsidR="00BC474B" w:rsidRPr="00CB5014" w:rsidRDefault="00BC474B" w:rsidP="00CB5014">
            <w:pPr>
              <w:widowControl w:val="0"/>
              <w:autoSpaceDE w:val="0"/>
              <w:autoSpaceDN w:val="0"/>
              <w:rPr>
                <w:rFonts w:ascii="Times New Roman" w:hAnsi="Times New Roman" w:cs="Times New Roman"/>
                <w:sz w:val="28"/>
                <w:szCs w:val="28"/>
                <w:lang w:eastAsia="en-US"/>
              </w:rPr>
            </w:pPr>
          </w:p>
        </w:tc>
        <w:tc>
          <w:tcPr>
            <w:tcW w:w="5383" w:type="dxa"/>
            <w:tcBorders>
              <w:top w:val="single" w:sz="4" w:space="0" w:color="auto"/>
              <w:left w:val="single" w:sz="4" w:space="0" w:color="auto"/>
              <w:bottom w:val="single" w:sz="4" w:space="0" w:color="auto"/>
              <w:right w:val="single" w:sz="4" w:space="0" w:color="auto"/>
            </w:tcBorders>
            <w:hideMark/>
          </w:tcPr>
          <w:p w14:paraId="1C9E131E" w14:textId="168E8582" w:rsidR="00BC474B" w:rsidRPr="00C80AE0" w:rsidRDefault="00E426A7" w:rsidP="00C80AE0">
            <w:pPr>
              <w:widowControl w:val="0"/>
              <w:autoSpaceDE w:val="0"/>
              <w:autoSpaceDN w:val="0"/>
              <w:jc w:val="both"/>
              <w:rPr>
                <w:rFonts w:ascii="Times New Roman" w:hAnsi="Times New Roman" w:cs="Times New Roman"/>
                <w:sz w:val="28"/>
                <w:szCs w:val="28"/>
                <w:lang w:eastAsia="en-US"/>
              </w:rPr>
            </w:pPr>
            <w:r w:rsidRPr="00C80AE0">
              <w:rPr>
                <w:rFonts w:ascii="Times New Roman" w:hAnsi="Times New Roman" w:cs="Times New Roman"/>
                <w:sz w:val="28"/>
                <w:szCs w:val="28"/>
              </w:rPr>
              <w:t>Среднее профессионально-техническое училище</w:t>
            </w:r>
            <w:r w:rsidR="00BC474B" w:rsidRPr="00C80AE0">
              <w:rPr>
                <w:rFonts w:ascii="Times New Roman" w:hAnsi="Times New Roman" w:cs="Times New Roman"/>
                <w:sz w:val="28"/>
                <w:szCs w:val="28"/>
                <w:lang w:eastAsia="en-US"/>
              </w:rPr>
              <w:t xml:space="preserve"> №39 г. Рязани реорганизовано </w:t>
            </w:r>
            <w:r w:rsidR="00C80AE0" w:rsidRPr="00C80AE0">
              <w:rPr>
                <w:rFonts w:ascii="Times New Roman" w:hAnsi="Times New Roman" w:cs="Times New Roman"/>
                <w:sz w:val="28"/>
                <w:szCs w:val="28"/>
                <w:lang w:eastAsia="en-US"/>
              </w:rPr>
              <w:br/>
            </w:r>
            <w:r w:rsidR="00BC474B" w:rsidRPr="00C80AE0">
              <w:rPr>
                <w:rFonts w:ascii="Times New Roman" w:hAnsi="Times New Roman" w:cs="Times New Roman"/>
                <w:sz w:val="28"/>
                <w:szCs w:val="28"/>
                <w:lang w:eastAsia="en-US"/>
              </w:rPr>
              <w:t xml:space="preserve">в </w:t>
            </w:r>
            <w:r w:rsidRPr="00C80AE0">
              <w:rPr>
                <w:rFonts w:ascii="Times New Roman" w:hAnsi="Times New Roman" w:cs="Times New Roman"/>
                <w:sz w:val="28"/>
                <w:szCs w:val="28"/>
                <w:lang w:eastAsia="en-US"/>
              </w:rPr>
              <w:t xml:space="preserve">профессионально-техническое училище </w:t>
            </w:r>
            <w:r w:rsidR="00BC474B" w:rsidRPr="00C80AE0">
              <w:rPr>
                <w:rFonts w:ascii="Times New Roman" w:hAnsi="Times New Roman" w:cs="Times New Roman"/>
                <w:sz w:val="28"/>
                <w:szCs w:val="28"/>
                <w:lang w:eastAsia="en-US"/>
              </w:rPr>
              <w:t>№39 г. Рязани на основани</w:t>
            </w:r>
            <w:r w:rsidR="00C80AE0" w:rsidRPr="00C80AE0">
              <w:rPr>
                <w:rFonts w:ascii="Times New Roman" w:hAnsi="Times New Roman" w:cs="Times New Roman"/>
                <w:sz w:val="28"/>
                <w:szCs w:val="28"/>
                <w:lang w:eastAsia="en-US"/>
              </w:rPr>
              <w:t>и</w:t>
            </w:r>
            <w:r w:rsidR="00BC474B" w:rsidRPr="00C80AE0">
              <w:rPr>
                <w:rFonts w:ascii="Times New Roman" w:hAnsi="Times New Roman" w:cs="Times New Roman"/>
                <w:sz w:val="28"/>
                <w:szCs w:val="28"/>
                <w:lang w:eastAsia="en-US"/>
              </w:rPr>
              <w:t xml:space="preserve"> приказа управления народного образования Рязанского Облисполкома от 10.05.1989 г. №</w:t>
            </w:r>
            <w:r w:rsidR="00C20FDE" w:rsidRPr="00C80AE0">
              <w:rPr>
                <w:rFonts w:ascii="Times New Roman" w:hAnsi="Times New Roman" w:cs="Times New Roman"/>
                <w:sz w:val="28"/>
                <w:szCs w:val="28"/>
                <w:lang w:eastAsia="en-US"/>
              </w:rPr>
              <w:t xml:space="preserve"> </w:t>
            </w:r>
            <w:r w:rsidR="00BC474B" w:rsidRPr="00C80AE0">
              <w:rPr>
                <w:rFonts w:ascii="Times New Roman" w:hAnsi="Times New Roman" w:cs="Times New Roman"/>
                <w:sz w:val="28"/>
                <w:szCs w:val="28"/>
                <w:lang w:eastAsia="en-US"/>
              </w:rPr>
              <w:t>153</w:t>
            </w:r>
          </w:p>
        </w:tc>
      </w:tr>
      <w:tr w:rsidR="00F23236" w14:paraId="25E2BB1C" w14:textId="77777777" w:rsidTr="00F23236">
        <w:tc>
          <w:tcPr>
            <w:tcW w:w="1943" w:type="dxa"/>
            <w:tcBorders>
              <w:top w:val="single" w:sz="4" w:space="0" w:color="auto"/>
              <w:left w:val="single" w:sz="4" w:space="0" w:color="auto"/>
              <w:bottom w:val="single" w:sz="4" w:space="0" w:color="auto"/>
              <w:right w:val="single" w:sz="4" w:space="0" w:color="auto"/>
            </w:tcBorders>
          </w:tcPr>
          <w:p w14:paraId="48DFDB48" w14:textId="6FAF197B" w:rsidR="00F23236" w:rsidRPr="00CB5014" w:rsidRDefault="00F23236"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05.1989</w:t>
            </w:r>
          </w:p>
        </w:tc>
        <w:tc>
          <w:tcPr>
            <w:tcW w:w="2019" w:type="dxa"/>
            <w:tcBorders>
              <w:top w:val="single" w:sz="4" w:space="0" w:color="auto"/>
              <w:left w:val="single" w:sz="4" w:space="0" w:color="auto"/>
              <w:bottom w:val="single" w:sz="4" w:space="0" w:color="auto"/>
              <w:right w:val="single" w:sz="4" w:space="0" w:color="auto"/>
            </w:tcBorders>
          </w:tcPr>
          <w:p w14:paraId="4EEC353F" w14:textId="6CA88584" w:rsidR="00F23236"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12.1994</w:t>
            </w:r>
          </w:p>
        </w:tc>
        <w:tc>
          <w:tcPr>
            <w:tcW w:w="5383" w:type="dxa"/>
            <w:tcBorders>
              <w:top w:val="single" w:sz="4" w:space="0" w:color="auto"/>
              <w:left w:val="single" w:sz="4" w:space="0" w:color="auto"/>
              <w:bottom w:val="single" w:sz="4" w:space="0" w:color="auto"/>
              <w:right w:val="single" w:sz="4" w:space="0" w:color="auto"/>
            </w:tcBorders>
          </w:tcPr>
          <w:p w14:paraId="56C3856E" w14:textId="23437472" w:rsidR="00F23236" w:rsidRPr="00CB5014" w:rsidRDefault="00F23236" w:rsidP="00CB5014">
            <w:pPr>
              <w:widowControl w:val="0"/>
              <w:autoSpaceDE w:val="0"/>
              <w:autoSpaceDN w:val="0"/>
              <w:jc w:val="both"/>
              <w:rPr>
                <w:rFonts w:ascii="Times New Roman" w:hAnsi="Times New Roman" w:cs="Times New Roman"/>
                <w:sz w:val="28"/>
                <w:szCs w:val="28"/>
              </w:rPr>
            </w:pPr>
            <w:r w:rsidRPr="00CB5014">
              <w:rPr>
                <w:rFonts w:ascii="Times New Roman" w:hAnsi="Times New Roman" w:cs="Times New Roman"/>
                <w:sz w:val="28"/>
                <w:szCs w:val="28"/>
              </w:rPr>
              <w:t>директор</w:t>
            </w:r>
            <w:r w:rsidR="002C11C8" w:rsidRPr="00CB5014">
              <w:rPr>
                <w:rFonts w:ascii="Times New Roman" w:hAnsi="Times New Roman" w:cs="Times New Roman"/>
                <w:sz w:val="28"/>
                <w:szCs w:val="28"/>
                <w:lang w:eastAsia="en-US"/>
              </w:rPr>
              <w:t xml:space="preserve"> профессионально-технического училища №39 г. Рязани</w:t>
            </w:r>
          </w:p>
        </w:tc>
      </w:tr>
      <w:tr w:rsidR="00BC474B" w14:paraId="2578B942" w14:textId="77777777" w:rsidTr="00F23236">
        <w:tc>
          <w:tcPr>
            <w:tcW w:w="1943" w:type="dxa"/>
            <w:tcBorders>
              <w:top w:val="single" w:sz="4" w:space="0" w:color="auto"/>
              <w:left w:val="single" w:sz="4" w:space="0" w:color="auto"/>
              <w:bottom w:val="single" w:sz="4" w:space="0" w:color="auto"/>
              <w:right w:val="single" w:sz="4" w:space="0" w:color="auto"/>
            </w:tcBorders>
          </w:tcPr>
          <w:p w14:paraId="5B9333E0" w14:textId="77777777" w:rsidR="00BC474B" w:rsidRPr="00CB5014" w:rsidRDefault="00BC474B" w:rsidP="00CB5014">
            <w:pPr>
              <w:widowControl w:val="0"/>
              <w:autoSpaceDE w:val="0"/>
              <w:autoSpaceDN w:val="0"/>
              <w:rPr>
                <w:rFonts w:ascii="Times New Roman" w:hAnsi="Times New Roman" w:cs="Times New Roman"/>
                <w:sz w:val="28"/>
                <w:szCs w:val="28"/>
                <w:lang w:eastAsia="en-US"/>
              </w:rPr>
            </w:pPr>
          </w:p>
        </w:tc>
        <w:tc>
          <w:tcPr>
            <w:tcW w:w="2019" w:type="dxa"/>
            <w:tcBorders>
              <w:top w:val="single" w:sz="4" w:space="0" w:color="auto"/>
              <w:left w:val="single" w:sz="4" w:space="0" w:color="auto"/>
              <w:bottom w:val="single" w:sz="4" w:space="0" w:color="auto"/>
              <w:right w:val="single" w:sz="4" w:space="0" w:color="auto"/>
            </w:tcBorders>
          </w:tcPr>
          <w:p w14:paraId="393A01F3" w14:textId="77777777" w:rsidR="00BC474B" w:rsidRPr="00CB5014" w:rsidRDefault="00BC474B" w:rsidP="00CB5014">
            <w:pPr>
              <w:widowControl w:val="0"/>
              <w:autoSpaceDE w:val="0"/>
              <w:autoSpaceDN w:val="0"/>
              <w:rPr>
                <w:rFonts w:ascii="Times New Roman" w:hAnsi="Times New Roman" w:cs="Times New Roman"/>
                <w:sz w:val="28"/>
                <w:szCs w:val="28"/>
                <w:lang w:eastAsia="en-US"/>
              </w:rPr>
            </w:pPr>
          </w:p>
        </w:tc>
        <w:tc>
          <w:tcPr>
            <w:tcW w:w="5383" w:type="dxa"/>
            <w:tcBorders>
              <w:top w:val="single" w:sz="4" w:space="0" w:color="auto"/>
              <w:left w:val="single" w:sz="4" w:space="0" w:color="auto"/>
              <w:bottom w:val="single" w:sz="4" w:space="0" w:color="auto"/>
              <w:right w:val="single" w:sz="4" w:space="0" w:color="auto"/>
            </w:tcBorders>
            <w:hideMark/>
          </w:tcPr>
          <w:p w14:paraId="4BF23219" w14:textId="62C1EB06" w:rsidR="00BC474B" w:rsidRPr="00CB5014" w:rsidRDefault="00E426A7"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lang w:eastAsia="en-US"/>
              </w:rPr>
              <w:t>профессионально-техническое училище</w:t>
            </w:r>
            <w:r w:rsidR="00BC474B" w:rsidRPr="00CB5014">
              <w:rPr>
                <w:rFonts w:ascii="Times New Roman" w:hAnsi="Times New Roman" w:cs="Times New Roman"/>
                <w:sz w:val="28"/>
                <w:szCs w:val="28"/>
                <w:lang w:eastAsia="en-US"/>
              </w:rPr>
              <w:t xml:space="preserve"> №39 г. Рязани переименовано </w:t>
            </w:r>
            <w:r w:rsidR="00C80AE0">
              <w:rPr>
                <w:rFonts w:ascii="Times New Roman" w:hAnsi="Times New Roman" w:cs="Times New Roman"/>
                <w:sz w:val="28"/>
                <w:szCs w:val="28"/>
                <w:lang w:eastAsia="en-US"/>
              </w:rPr>
              <w:br/>
            </w:r>
            <w:r w:rsidR="00BC474B" w:rsidRPr="00CB5014">
              <w:rPr>
                <w:rFonts w:ascii="Times New Roman" w:hAnsi="Times New Roman" w:cs="Times New Roman"/>
                <w:sz w:val="28"/>
                <w:szCs w:val="28"/>
                <w:lang w:eastAsia="en-US"/>
              </w:rPr>
              <w:t xml:space="preserve">в </w:t>
            </w:r>
            <w:r w:rsidRPr="00CB5014">
              <w:rPr>
                <w:rFonts w:ascii="Times New Roman" w:hAnsi="Times New Roman" w:cs="Times New Roman"/>
                <w:sz w:val="28"/>
                <w:szCs w:val="28"/>
                <w:lang w:eastAsia="en-US"/>
              </w:rPr>
              <w:t>профессиональное училище</w:t>
            </w:r>
            <w:r w:rsidR="00BC474B" w:rsidRPr="00CB5014">
              <w:rPr>
                <w:rFonts w:ascii="Times New Roman" w:hAnsi="Times New Roman" w:cs="Times New Roman"/>
                <w:sz w:val="28"/>
                <w:szCs w:val="28"/>
                <w:lang w:eastAsia="en-US"/>
              </w:rPr>
              <w:t xml:space="preserve"> №39 г. Рязани на основании приказа комитета </w:t>
            </w:r>
            <w:r w:rsidR="00C80AE0">
              <w:rPr>
                <w:rFonts w:ascii="Times New Roman" w:hAnsi="Times New Roman" w:cs="Times New Roman"/>
                <w:sz w:val="28"/>
                <w:szCs w:val="28"/>
                <w:lang w:eastAsia="en-US"/>
              </w:rPr>
              <w:br/>
            </w:r>
            <w:r w:rsidR="00BC474B" w:rsidRPr="00CB5014">
              <w:rPr>
                <w:rFonts w:ascii="Times New Roman" w:hAnsi="Times New Roman" w:cs="Times New Roman"/>
                <w:sz w:val="28"/>
                <w:szCs w:val="28"/>
                <w:lang w:eastAsia="en-US"/>
              </w:rPr>
              <w:t xml:space="preserve">по образованию и молодежной политике администрации Рязанской области </w:t>
            </w:r>
            <w:r w:rsidR="00C80AE0">
              <w:rPr>
                <w:rFonts w:ascii="Times New Roman" w:hAnsi="Times New Roman" w:cs="Times New Roman"/>
                <w:sz w:val="28"/>
                <w:szCs w:val="28"/>
                <w:lang w:eastAsia="en-US"/>
              </w:rPr>
              <w:br/>
            </w:r>
            <w:r w:rsidR="00BC474B" w:rsidRPr="00CB5014">
              <w:rPr>
                <w:rFonts w:ascii="Times New Roman" w:hAnsi="Times New Roman" w:cs="Times New Roman"/>
                <w:sz w:val="28"/>
                <w:szCs w:val="28"/>
                <w:lang w:eastAsia="en-US"/>
              </w:rPr>
              <w:t>от 30.12.1994</w:t>
            </w:r>
            <w:r w:rsidR="00C80AE0">
              <w:rPr>
                <w:rFonts w:ascii="Times New Roman" w:hAnsi="Times New Roman" w:cs="Times New Roman"/>
                <w:sz w:val="28"/>
                <w:szCs w:val="28"/>
                <w:lang w:eastAsia="en-US"/>
              </w:rPr>
              <w:t xml:space="preserve"> </w:t>
            </w:r>
            <w:r w:rsidR="00BC474B" w:rsidRPr="00CB5014">
              <w:rPr>
                <w:rFonts w:ascii="Times New Roman" w:hAnsi="Times New Roman" w:cs="Times New Roman"/>
                <w:sz w:val="28"/>
                <w:szCs w:val="28"/>
                <w:lang w:eastAsia="en-US"/>
              </w:rPr>
              <w:t>г. №</w:t>
            </w:r>
            <w:r w:rsidRPr="00CB5014">
              <w:rPr>
                <w:rFonts w:ascii="Times New Roman" w:hAnsi="Times New Roman" w:cs="Times New Roman"/>
                <w:sz w:val="28"/>
                <w:szCs w:val="28"/>
                <w:lang w:eastAsia="en-US"/>
              </w:rPr>
              <w:t xml:space="preserve"> </w:t>
            </w:r>
            <w:r w:rsidR="00BC474B" w:rsidRPr="00CB5014">
              <w:rPr>
                <w:rFonts w:ascii="Times New Roman" w:hAnsi="Times New Roman" w:cs="Times New Roman"/>
                <w:sz w:val="28"/>
                <w:szCs w:val="28"/>
                <w:lang w:eastAsia="en-US"/>
              </w:rPr>
              <w:t>73</w:t>
            </w:r>
          </w:p>
        </w:tc>
      </w:tr>
      <w:tr w:rsidR="002C11C8" w14:paraId="2732FE03" w14:textId="77777777" w:rsidTr="00F23236">
        <w:tc>
          <w:tcPr>
            <w:tcW w:w="1943" w:type="dxa"/>
            <w:tcBorders>
              <w:top w:val="single" w:sz="4" w:space="0" w:color="auto"/>
              <w:left w:val="single" w:sz="4" w:space="0" w:color="auto"/>
              <w:bottom w:val="single" w:sz="4" w:space="0" w:color="auto"/>
              <w:right w:val="single" w:sz="4" w:space="0" w:color="auto"/>
            </w:tcBorders>
          </w:tcPr>
          <w:p w14:paraId="27BFDE11" w14:textId="3A422453"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01.1995</w:t>
            </w:r>
          </w:p>
        </w:tc>
        <w:tc>
          <w:tcPr>
            <w:tcW w:w="2019" w:type="dxa"/>
            <w:tcBorders>
              <w:top w:val="single" w:sz="4" w:space="0" w:color="auto"/>
              <w:left w:val="single" w:sz="4" w:space="0" w:color="auto"/>
              <w:bottom w:val="single" w:sz="4" w:space="0" w:color="auto"/>
              <w:right w:val="single" w:sz="4" w:space="0" w:color="auto"/>
            </w:tcBorders>
          </w:tcPr>
          <w:p w14:paraId="06B7026E" w14:textId="16785142"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08.1995</w:t>
            </w:r>
          </w:p>
        </w:tc>
        <w:tc>
          <w:tcPr>
            <w:tcW w:w="5383" w:type="dxa"/>
            <w:tcBorders>
              <w:top w:val="single" w:sz="4" w:space="0" w:color="auto"/>
              <w:left w:val="single" w:sz="4" w:space="0" w:color="auto"/>
              <w:bottom w:val="single" w:sz="4" w:space="0" w:color="auto"/>
              <w:right w:val="single" w:sz="4" w:space="0" w:color="auto"/>
            </w:tcBorders>
          </w:tcPr>
          <w:p w14:paraId="35E4D7AE" w14:textId="3A06E16E" w:rsidR="002C11C8"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lang w:eastAsia="en-US"/>
              </w:rPr>
              <w:t>директор профессионального училища №39 г. Рязани</w:t>
            </w:r>
          </w:p>
        </w:tc>
      </w:tr>
      <w:tr w:rsidR="002C11C8" w14:paraId="204EBA04" w14:textId="77777777" w:rsidTr="002C11C8">
        <w:tc>
          <w:tcPr>
            <w:tcW w:w="1943" w:type="dxa"/>
            <w:tcBorders>
              <w:top w:val="single" w:sz="4" w:space="0" w:color="auto"/>
              <w:left w:val="single" w:sz="4" w:space="0" w:color="auto"/>
              <w:bottom w:val="single" w:sz="4" w:space="0" w:color="auto"/>
              <w:right w:val="single" w:sz="4" w:space="0" w:color="auto"/>
            </w:tcBorders>
          </w:tcPr>
          <w:p w14:paraId="2367E58E" w14:textId="10D90221"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2019" w:type="dxa"/>
            <w:tcBorders>
              <w:top w:val="single" w:sz="4" w:space="0" w:color="auto"/>
              <w:left w:val="single" w:sz="4" w:space="0" w:color="auto"/>
              <w:bottom w:val="single" w:sz="4" w:space="0" w:color="auto"/>
              <w:right w:val="single" w:sz="4" w:space="0" w:color="auto"/>
            </w:tcBorders>
          </w:tcPr>
          <w:p w14:paraId="63DE447D" w14:textId="5CB11755"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5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67CDCA" w14:textId="05693C2E" w:rsidR="002C11C8"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профессиональное училище №39 г. Рязани преобразовано в профессиональный лицей № 39 на основании приказа комитета </w:t>
            </w:r>
            <w:r w:rsidR="00C80AE0">
              <w:rPr>
                <w:rFonts w:ascii="Times New Roman" w:hAnsi="Times New Roman" w:cs="Times New Roman"/>
                <w:sz w:val="28"/>
                <w:szCs w:val="28"/>
                <w:lang w:eastAsia="en-US"/>
              </w:rPr>
              <w:br/>
            </w:r>
            <w:r w:rsidRPr="00CB5014">
              <w:rPr>
                <w:rFonts w:ascii="Times New Roman" w:hAnsi="Times New Roman" w:cs="Times New Roman"/>
                <w:sz w:val="28"/>
                <w:szCs w:val="28"/>
                <w:lang w:eastAsia="en-US"/>
              </w:rPr>
              <w:t xml:space="preserve">по образованию и молодежной политике администрации Рязанской области </w:t>
            </w:r>
            <w:r w:rsidR="00C80AE0">
              <w:rPr>
                <w:rFonts w:ascii="Times New Roman" w:hAnsi="Times New Roman" w:cs="Times New Roman"/>
                <w:sz w:val="28"/>
                <w:szCs w:val="28"/>
                <w:lang w:eastAsia="en-US"/>
              </w:rPr>
              <w:br/>
            </w:r>
            <w:r w:rsidRPr="00CB5014">
              <w:rPr>
                <w:rFonts w:ascii="Times New Roman" w:hAnsi="Times New Roman" w:cs="Times New Roman"/>
                <w:sz w:val="28"/>
                <w:szCs w:val="28"/>
                <w:lang w:eastAsia="en-US"/>
              </w:rPr>
              <w:t>от 03.08.1995 г. № 22</w:t>
            </w:r>
          </w:p>
        </w:tc>
      </w:tr>
      <w:tr w:rsidR="002C11C8" w14:paraId="52356777" w14:textId="77777777" w:rsidTr="002C11C8">
        <w:tc>
          <w:tcPr>
            <w:tcW w:w="1943" w:type="dxa"/>
            <w:tcBorders>
              <w:top w:val="single" w:sz="4" w:space="0" w:color="auto"/>
              <w:left w:val="single" w:sz="4" w:space="0" w:color="auto"/>
              <w:bottom w:val="single" w:sz="4" w:space="0" w:color="auto"/>
              <w:right w:val="single" w:sz="4" w:space="0" w:color="auto"/>
            </w:tcBorders>
          </w:tcPr>
          <w:p w14:paraId="7DC722DB" w14:textId="6812ADEE"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08.1995</w:t>
            </w:r>
          </w:p>
        </w:tc>
        <w:tc>
          <w:tcPr>
            <w:tcW w:w="2019" w:type="dxa"/>
            <w:tcBorders>
              <w:top w:val="single" w:sz="4" w:space="0" w:color="auto"/>
              <w:left w:val="single" w:sz="4" w:space="0" w:color="auto"/>
              <w:bottom w:val="single" w:sz="4" w:space="0" w:color="auto"/>
              <w:right w:val="single" w:sz="4" w:space="0" w:color="auto"/>
            </w:tcBorders>
          </w:tcPr>
          <w:p w14:paraId="5B911B93" w14:textId="5AD70F2D"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11.2000</w:t>
            </w:r>
          </w:p>
        </w:tc>
        <w:tc>
          <w:tcPr>
            <w:tcW w:w="5383" w:type="dxa"/>
            <w:tcBorders>
              <w:top w:val="single" w:sz="4" w:space="0" w:color="auto"/>
              <w:left w:val="single" w:sz="4" w:space="0" w:color="auto"/>
              <w:bottom w:val="single" w:sz="4" w:space="0" w:color="auto"/>
              <w:right w:val="single" w:sz="4" w:space="0" w:color="auto"/>
            </w:tcBorders>
            <w:shd w:val="clear" w:color="auto" w:fill="FFFFFF" w:themeFill="background1"/>
          </w:tcPr>
          <w:p w14:paraId="68DBC585" w14:textId="285669CC" w:rsidR="002C11C8"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lang w:eastAsia="en-US"/>
              </w:rPr>
              <w:t>директор профессионального лицея № 39</w:t>
            </w:r>
          </w:p>
        </w:tc>
      </w:tr>
      <w:tr w:rsidR="002C11C8" w14:paraId="79CE9C93" w14:textId="77777777" w:rsidTr="002C11C8">
        <w:tc>
          <w:tcPr>
            <w:tcW w:w="1943" w:type="dxa"/>
            <w:tcBorders>
              <w:top w:val="single" w:sz="4" w:space="0" w:color="auto"/>
              <w:left w:val="single" w:sz="4" w:space="0" w:color="auto"/>
              <w:bottom w:val="single" w:sz="4" w:space="0" w:color="auto"/>
              <w:right w:val="single" w:sz="4" w:space="0" w:color="auto"/>
            </w:tcBorders>
          </w:tcPr>
          <w:p w14:paraId="0742FA0F"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2019" w:type="dxa"/>
            <w:tcBorders>
              <w:top w:val="single" w:sz="4" w:space="0" w:color="auto"/>
              <w:left w:val="single" w:sz="4" w:space="0" w:color="auto"/>
              <w:bottom w:val="single" w:sz="4" w:space="0" w:color="auto"/>
              <w:right w:val="single" w:sz="4" w:space="0" w:color="auto"/>
            </w:tcBorders>
          </w:tcPr>
          <w:p w14:paraId="2F7FB351"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5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40B54D" w14:textId="0D7DA4D2" w:rsidR="002C11C8" w:rsidRPr="00CB5014" w:rsidRDefault="002C11C8" w:rsidP="00CB5014">
            <w:pPr>
              <w:pStyle w:val="a4"/>
              <w:ind w:left="0"/>
              <w:jc w:val="both"/>
              <w:rPr>
                <w:sz w:val="28"/>
                <w:szCs w:val="28"/>
              </w:rPr>
            </w:pPr>
            <w:r w:rsidRPr="00CB5014">
              <w:rPr>
                <w:sz w:val="28"/>
                <w:szCs w:val="28"/>
              </w:rPr>
              <w:t xml:space="preserve">профессиональный лицей № 39 переименован в государственное образовательное учреждение профессиональный лицей № 39 г. Рязани </w:t>
            </w:r>
            <w:r w:rsidR="00C80AE0">
              <w:rPr>
                <w:sz w:val="28"/>
                <w:szCs w:val="28"/>
              </w:rPr>
              <w:br/>
            </w:r>
            <w:r w:rsidRPr="00CB5014">
              <w:rPr>
                <w:sz w:val="28"/>
                <w:szCs w:val="28"/>
              </w:rPr>
              <w:t xml:space="preserve">на основании приказа управления по делам </w:t>
            </w:r>
            <w:r w:rsidRPr="00CB5014">
              <w:rPr>
                <w:sz w:val="28"/>
                <w:szCs w:val="28"/>
              </w:rPr>
              <w:lastRenderedPageBreak/>
              <w:t xml:space="preserve">образования, науки и молодежной политики администрации Рязанской области </w:t>
            </w:r>
            <w:r w:rsidR="00C80AE0">
              <w:rPr>
                <w:sz w:val="28"/>
                <w:szCs w:val="28"/>
              </w:rPr>
              <w:br/>
            </w:r>
            <w:r w:rsidRPr="00CB5014">
              <w:rPr>
                <w:sz w:val="28"/>
                <w:szCs w:val="28"/>
              </w:rPr>
              <w:t>от 24.11.2000 г. № 98-к</w:t>
            </w:r>
          </w:p>
          <w:p w14:paraId="48B8EFA6" w14:textId="5B8BDA40" w:rsidR="002C11C8" w:rsidRPr="00CB5014" w:rsidRDefault="002C11C8" w:rsidP="00CB5014">
            <w:pPr>
              <w:widowControl w:val="0"/>
              <w:autoSpaceDE w:val="0"/>
              <w:autoSpaceDN w:val="0"/>
              <w:jc w:val="both"/>
              <w:rPr>
                <w:rFonts w:ascii="Times New Roman" w:hAnsi="Times New Roman" w:cs="Times New Roman"/>
                <w:sz w:val="28"/>
                <w:szCs w:val="28"/>
                <w:lang w:eastAsia="en-US"/>
              </w:rPr>
            </w:pPr>
          </w:p>
        </w:tc>
      </w:tr>
      <w:tr w:rsidR="002C11C8" w14:paraId="4D671BF6" w14:textId="77777777" w:rsidTr="002C11C8">
        <w:tc>
          <w:tcPr>
            <w:tcW w:w="1943" w:type="dxa"/>
            <w:tcBorders>
              <w:top w:val="single" w:sz="4" w:space="0" w:color="auto"/>
              <w:left w:val="single" w:sz="4" w:space="0" w:color="auto"/>
              <w:bottom w:val="single" w:sz="4" w:space="0" w:color="auto"/>
              <w:right w:val="single" w:sz="4" w:space="0" w:color="auto"/>
            </w:tcBorders>
          </w:tcPr>
          <w:p w14:paraId="24AFC314" w14:textId="52596334"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lastRenderedPageBreak/>
              <w:t>11.2000</w:t>
            </w:r>
          </w:p>
        </w:tc>
        <w:tc>
          <w:tcPr>
            <w:tcW w:w="2019" w:type="dxa"/>
            <w:tcBorders>
              <w:top w:val="single" w:sz="4" w:space="0" w:color="auto"/>
              <w:left w:val="single" w:sz="4" w:space="0" w:color="auto"/>
              <w:bottom w:val="single" w:sz="4" w:space="0" w:color="auto"/>
              <w:right w:val="single" w:sz="4" w:space="0" w:color="auto"/>
            </w:tcBorders>
          </w:tcPr>
          <w:p w14:paraId="05DB8A7F" w14:textId="7D0011C6"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12.2004</w:t>
            </w:r>
          </w:p>
        </w:tc>
        <w:tc>
          <w:tcPr>
            <w:tcW w:w="5383" w:type="dxa"/>
            <w:tcBorders>
              <w:top w:val="single" w:sz="4" w:space="0" w:color="auto"/>
              <w:left w:val="single" w:sz="4" w:space="0" w:color="auto"/>
              <w:bottom w:val="single" w:sz="4" w:space="0" w:color="auto"/>
              <w:right w:val="single" w:sz="4" w:space="0" w:color="auto"/>
            </w:tcBorders>
            <w:shd w:val="clear" w:color="auto" w:fill="FFFFFF" w:themeFill="background1"/>
          </w:tcPr>
          <w:p w14:paraId="525CCE67" w14:textId="4B9050C9" w:rsidR="002C11C8" w:rsidRPr="00CB5014" w:rsidRDefault="002C11C8" w:rsidP="00CB5014">
            <w:pPr>
              <w:pStyle w:val="a4"/>
              <w:ind w:left="0"/>
              <w:jc w:val="both"/>
              <w:rPr>
                <w:sz w:val="28"/>
                <w:szCs w:val="28"/>
              </w:rPr>
            </w:pPr>
            <w:r w:rsidRPr="00CB5014">
              <w:rPr>
                <w:sz w:val="28"/>
                <w:szCs w:val="28"/>
              </w:rPr>
              <w:t>директор государственного образовательного учреждения профессиональный лицей № 39 г. Рязани</w:t>
            </w:r>
          </w:p>
        </w:tc>
      </w:tr>
      <w:tr w:rsidR="002C11C8" w14:paraId="67ABA2FC" w14:textId="77777777" w:rsidTr="002C11C8">
        <w:tc>
          <w:tcPr>
            <w:tcW w:w="1943" w:type="dxa"/>
            <w:tcBorders>
              <w:top w:val="single" w:sz="4" w:space="0" w:color="auto"/>
              <w:left w:val="single" w:sz="4" w:space="0" w:color="auto"/>
              <w:bottom w:val="single" w:sz="4" w:space="0" w:color="auto"/>
              <w:right w:val="single" w:sz="4" w:space="0" w:color="auto"/>
            </w:tcBorders>
          </w:tcPr>
          <w:p w14:paraId="0659BB7A"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2019" w:type="dxa"/>
            <w:tcBorders>
              <w:top w:val="single" w:sz="4" w:space="0" w:color="auto"/>
              <w:left w:val="single" w:sz="4" w:space="0" w:color="auto"/>
              <w:bottom w:val="single" w:sz="4" w:space="0" w:color="auto"/>
              <w:right w:val="single" w:sz="4" w:space="0" w:color="auto"/>
            </w:tcBorders>
          </w:tcPr>
          <w:p w14:paraId="3B79E567" w14:textId="10A52039"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5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4491FC" w14:textId="40797B0B" w:rsidR="002C11C8" w:rsidRPr="00CB5014" w:rsidRDefault="002C11C8" w:rsidP="00CB5014">
            <w:pPr>
              <w:pStyle w:val="a4"/>
              <w:ind w:left="0"/>
              <w:jc w:val="both"/>
              <w:rPr>
                <w:sz w:val="28"/>
                <w:szCs w:val="28"/>
              </w:rPr>
            </w:pPr>
            <w:r w:rsidRPr="00CB5014">
              <w:rPr>
                <w:sz w:val="28"/>
                <w:szCs w:val="28"/>
              </w:rPr>
              <w:t xml:space="preserve">государственное образовательное учреждение профессиональный лицей №39 г. Рязани переименовано в областное государственное образовательное учреждение начального профессионального образования «Профессиональный лицей №39 г. Рязани» на основании приказа управления по делам образования, науки </w:t>
            </w:r>
            <w:r w:rsidRPr="00CB5014">
              <w:rPr>
                <w:sz w:val="28"/>
                <w:szCs w:val="28"/>
              </w:rPr>
              <w:br/>
              <w:t>и молодежной политики Рязанской области от 20.12.2004 г. №17</w:t>
            </w:r>
          </w:p>
          <w:p w14:paraId="314CBAEB" w14:textId="0BA95593" w:rsidR="002C11C8" w:rsidRPr="00CB5014" w:rsidRDefault="002C11C8" w:rsidP="00CB5014">
            <w:pPr>
              <w:widowControl w:val="0"/>
              <w:autoSpaceDE w:val="0"/>
              <w:autoSpaceDN w:val="0"/>
              <w:jc w:val="both"/>
              <w:rPr>
                <w:rFonts w:ascii="Times New Roman" w:hAnsi="Times New Roman" w:cs="Times New Roman"/>
                <w:sz w:val="28"/>
                <w:szCs w:val="28"/>
                <w:lang w:eastAsia="en-US"/>
              </w:rPr>
            </w:pPr>
          </w:p>
        </w:tc>
      </w:tr>
      <w:tr w:rsidR="002C11C8" w14:paraId="4FFCC1C0" w14:textId="77777777" w:rsidTr="00F23236">
        <w:tc>
          <w:tcPr>
            <w:tcW w:w="1943" w:type="dxa"/>
            <w:tcBorders>
              <w:top w:val="single" w:sz="4" w:space="0" w:color="auto"/>
              <w:left w:val="single" w:sz="4" w:space="0" w:color="auto"/>
              <w:bottom w:val="single" w:sz="4" w:space="0" w:color="auto"/>
              <w:right w:val="single" w:sz="4" w:space="0" w:color="auto"/>
            </w:tcBorders>
            <w:hideMark/>
          </w:tcPr>
          <w:p w14:paraId="3E9880AD" w14:textId="5ED5BC2F"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12.2004 </w:t>
            </w:r>
          </w:p>
        </w:tc>
        <w:tc>
          <w:tcPr>
            <w:tcW w:w="2019" w:type="dxa"/>
            <w:tcBorders>
              <w:top w:val="single" w:sz="4" w:space="0" w:color="auto"/>
              <w:left w:val="single" w:sz="4" w:space="0" w:color="auto"/>
              <w:bottom w:val="single" w:sz="4" w:space="0" w:color="auto"/>
              <w:right w:val="single" w:sz="4" w:space="0" w:color="auto"/>
            </w:tcBorders>
            <w:hideMark/>
          </w:tcPr>
          <w:p w14:paraId="7B8D5299" w14:textId="6EA1475A"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12.2008  </w:t>
            </w:r>
          </w:p>
        </w:tc>
        <w:tc>
          <w:tcPr>
            <w:tcW w:w="5383" w:type="dxa"/>
            <w:tcBorders>
              <w:top w:val="single" w:sz="4" w:space="0" w:color="auto"/>
              <w:left w:val="single" w:sz="4" w:space="0" w:color="auto"/>
              <w:bottom w:val="single" w:sz="4" w:space="0" w:color="auto"/>
              <w:right w:val="single" w:sz="4" w:space="0" w:color="auto"/>
            </w:tcBorders>
            <w:hideMark/>
          </w:tcPr>
          <w:p w14:paraId="77A6AB0B" w14:textId="741B0BA0" w:rsidR="002C11C8"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 директор </w:t>
            </w:r>
            <w:r w:rsidRPr="00CB5014">
              <w:rPr>
                <w:rFonts w:ascii="Times New Roman" w:hAnsi="Times New Roman" w:cs="Times New Roman"/>
                <w:sz w:val="28"/>
                <w:szCs w:val="28"/>
              </w:rPr>
              <w:t>областного государственного образовательного учреждения начального профессионального образования «Профессиональный лицей №39 г. Рязани»</w:t>
            </w:r>
          </w:p>
        </w:tc>
      </w:tr>
      <w:tr w:rsidR="002C11C8" w14:paraId="7B4E6F8F" w14:textId="77777777" w:rsidTr="00F23236">
        <w:tc>
          <w:tcPr>
            <w:tcW w:w="1943" w:type="dxa"/>
            <w:tcBorders>
              <w:top w:val="single" w:sz="4" w:space="0" w:color="auto"/>
              <w:left w:val="single" w:sz="4" w:space="0" w:color="auto"/>
              <w:bottom w:val="single" w:sz="4" w:space="0" w:color="auto"/>
              <w:right w:val="single" w:sz="4" w:space="0" w:color="auto"/>
            </w:tcBorders>
          </w:tcPr>
          <w:p w14:paraId="2EA1CD39"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2019" w:type="dxa"/>
            <w:tcBorders>
              <w:top w:val="single" w:sz="4" w:space="0" w:color="auto"/>
              <w:left w:val="single" w:sz="4" w:space="0" w:color="auto"/>
              <w:bottom w:val="single" w:sz="4" w:space="0" w:color="auto"/>
              <w:right w:val="single" w:sz="4" w:space="0" w:color="auto"/>
            </w:tcBorders>
          </w:tcPr>
          <w:p w14:paraId="104AE1D2"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5383" w:type="dxa"/>
            <w:tcBorders>
              <w:top w:val="single" w:sz="4" w:space="0" w:color="auto"/>
              <w:left w:val="single" w:sz="4" w:space="0" w:color="auto"/>
              <w:bottom w:val="single" w:sz="4" w:space="0" w:color="auto"/>
              <w:right w:val="single" w:sz="4" w:space="0" w:color="auto"/>
            </w:tcBorders>
            <w:hideMark/>
          </w:tcPr>
          <w:p w14:paraId="3FC3523D" w14:textId="2828CE27" w:rsidR="002C11C8" w:rsidRPr="00CB5014" w:rsidRDefault="002C11C8" w:rsidP="00CB5014">
            <w:pPr>
              <w:pStyle w:val="a4"/>
              <w:ind w:left="0"/>
              <w:jc w:val="both"/>
              <w:rPr>
                <w:sz w:val="28"/>
                <w:szCs w:val="28"/>
              </w:rPr>
            </w:pPr>
            <w:r w:rsidRPr="00CB5014">
              <w:rPr>
                <w:sz w:val="28"/>
                <w:szCs w:val="28"/>
              </w:rPr>
              <w:t xml:space="preserve">областное государственное образовательное учреждение начального профессионального образования «Профессиональный лицей № 39 г. Рязани» преобразовано в областное государственное образовательное учреждение среднего профессионального образования «Политехнический техникум г. Рязани» </w:t>
            </w:r>
            <w:r w:rsidR="00C80AE0">
              <w:rPr>
                <w:sz w:val="28"/>
                <w:szCs w:val="28"/>
              </w:rPr>
              <w:br/>
            </w:r>
            <w:r w:rsidRPr="00CB5014">
              <w:rPr>
                <w:sz w:val="28"/>
                <w:szCs w:val="28"/>
              </w:rPr>
              <w:t>на основании распоряжения Правительства Рязанской области от 19.09.2008 г. № 502-р, приказа Министерства образования Рязанской области от 18.11.2008 г. № 56.</w:t>
            </w:r>
          </w:p>
          <w:p w14:paraId="23C5EE29" w14:textId="3C37B263" w:rsidR="002C11C8" w:rsidRPr="00CB5014" w:rsidRDefault="002C11C8" w:rsidP="00CB5014">
            <w:pPr>
              <w:widowControl w:val="0"/>
              <w:autoSpaceDE w:val="0"/>
              <w:autoSpaceDN w:val="0"/>
              <w:jc w:val="both"/>
              <w:rPr>
                <w:rFonts w:ascii="Times New Roman" w:hAnsi="Times New Roman" w:cs="Times New Roman"/>
                <w:sz w:val="28"/>
                <w:szCs w:val="28"/>
                <w:lang w:eastAsia="en-US"/>
              </w:rPr>
            </w:pPr>
          </w:p>
        </w:tc>
      </w:tr>
      <w:tr w:rsidR="002C11C8" w14:paraId="31B4B6B1" w14:textId="77777777" w:rsidTr="00F23236">
        <w:tc>
          <w:tcPr>
            <w:tcW w:w="1943" w:type="dxa"/>
            <w:tcBorders>
              <w:top w:val="single" w:sz="4" w:space="0" w:color="auto"/>
              <w:left w:val="single" w:sz="4" w:space="0" w:color="auto"/>
              <w:bottom w:val="single" w:sz="4" w:space="0" w:color="auto"/>
              <w:right w:val="single" w:sz="4" w:space="0" w:color="auto"/>
            </w:tcBorders>
          </w:tcPr>
          <w:p w14:paraId="78F350E9" w14:textId="2282DEC3"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12.2008</w:t>
            </w:r>
          </w:p>
        </w:tc>
        <w:tc>
          <w:tcPr>
            <w:tcW w:w="2019" w:type="dxa"/>
            <w:tcBorders>
              <w:top w:val="single" w:sz="4" w:space="0" w:color="auto"/>
              <w:left w:val="single" w:sz="4" w:space="0" w:color="auto"/>
              <w:bottom w:val="single" w:sz="4" w:space="0" w:color="auto"/>
              <w:right w:val="single" w:sz="4" w:space="0" w:color="auto"/>
            </w:tcBorders>
          </w:tcPr>
          <w:p w14:paraId="2973FFF2" w14:textId="43E117C0"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10.2011</w:t>
            </w:r>
          </w:p>
        </w:tc>
        <w:tc>
          <w:tcPr>
            <w:tcW w:w="5383" w:type="dxa"/>
            <w:tcBorders>
              <w:top w:val="single" w:sz="4" w:space="0" w:color="auto"/>
              <w:left w:val="single" w:sz="4" w:space="0" w:color="auto"/>
              <w:bottom w:val="single" w:sz="4" w:space="0" w:color="auto"/>
              <w:right w:val="single" w:sz="4" w:space="0" w:color="auto"/>
            </w:tcBorders>
          </w:tcPr>
          <w:p w14:paraId="622E9FC8" w14:textId="3787140E" w:rsidR="002C11C8" w:rsidRPr="00CB5014" w:rsidRDefault="002C11C8" w:rsidP="00CB5014">
            <w:pPr>
              <w:pStyle w:val="a4"/>
              <w:ind w:left="0"/>
              <w:jc w:val="both"/>
              <w:rPr>
                <w:sz w:val="28"/>
                <w:szCs w:val="28"/>
              </w:rPr>
            </w:pPr>
            <w:r w:rsidRPr="00CB5014">
              <w:rPr>
                <w:sz w:val="28"/>
                <w:szCs w:val="28"/>
              </w:rPr>
              <w:t>директор областного государственного образовательного учреждения среднего профессионального образования «Политехнический техникум г. Рязани»</w:t>
            </w:r>
          </w:p>
        </w:tc>
      </w:tr>
      <w:tr w:rsidR="002C11C8" w14:paraId="70479EC3" w14:textId="77777777" w:rsidTr="002C11C8">
        <w:tc>
          <w:tcPr>
            <w:tcW w:w="1943" w:type="dxa"/>
            <w:tcBorders>
              <w:top w:val="single" w:sz="4" w:space="0" w:color="auto"/>
              <w:left w:val="single" w:sz="4" w:space="0" w:color="auto"/>
              <w:bottom w:val="single" w:sz="4" w:space="0" w:color="auto"/>
              <w:right w:val="single" w:sz="4" w:space="0" w:color="auto"/>
            </w:tcBorders>
          </w:tcPr>
          <w:p w14:paraId="363C5EB6"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2019" w:type="dxa"/>
            <w:tcBorders>
              <w:top w:val="single" w:sz="4" w:space="0" w:color="auto"/>
              <w:left w:val="single" w:sz="4" w:space="0" w:color="auto"/>
              <w:bottom w:val="single" w:sz="4" w:space="0" w:color="auto"/>
              <w:right w:val="single" w:sz="4" w:space="0" w:color="auto"/>
            </w:tcBorders>
          </w:tcPr>
          <w:p w14:paraId="450A3B51"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5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926C0B" w14:textId="01E24091" w:rsidR="002C11C8"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rPr>
              <w:t xml:space="preserve">областное государственное образовательное учреждение среднего профессионального образования «Политехнический техникум г. Рязани» переименован в Областное государственное </w:t>
            </w:r>
            <w:r w:rsidRPr="00CB5014">
              <w:rPr>
                <w:rFonts w:ascii="Times New Roman" w:hAnsi="Times New Roman" w:cs="Times New Roman"/>
                <w:sz w:val="28"/>
                <w:szCs w:val="28"/>
              </w:rPr>
              <w:lastRenderedPageBreak/>
              <w:t xml:space="preserve">бюджетное образовательное учреждение среднего профессионального образования «Политехнический техникум г. Рязани» </w:t>
            </w:r>
            <w:r w:rsidR="00C80AE0">
              <w:rPr>
                <w:rFonts w:ascii="Times New Roman" w:hAnsi="Times New Roman" w:cs="Times New Roman"/>
                <w:sz w:val="28"/>
                <w:szCs w:val="28"/>
              </w:rPr>
              <w:br/>
            </w:r>
            <w:r w:rsidRPr="00CB5014">
              <w:rPr>
                <w:rFonts w:ascii="Times New Roman" w:hAnsi="Times New Roman" w:cs="Times New Roman"/>
                <w:sz w:val="28"/>
                <w:szCs w:val="28"/>
              </w:rPr>
              <w:t xml:space="preserve">на основании приказ Министерства образования Рязанской области </w:t>
            </w:r>
            <w:r w:rsidR="00C80AE0">
              <w:rPr>
                <w:rFonts w:ascii="Times New Roman" w:hAnsi="Times New Roman" w:cs="Times New Roman"/>
                <w:sz w:val="28"/>
                <w:szCs w:val="28"/>
              </w:rPr>
              <w:br/>
            </w:r>
            <w:r w:rsidRPr="00CB5014">
              <w:rPr>
                <w:rFonts w:ascii="Times New Roman" w:hAnsi="Times New Roman" w:cs="Times New Roman"/>
                <w:sz w:val="28"/>
                <w:szCs w:val="28"/>
              </w:rPr>
              <w:t xml:space="preserve">и Министерства имущественных </w:t>
            </w:r>
            <w:r w:rsidR="00C80AE0">
              <w:rPr>
                <w:rFonts w:ascii="Times New Roman" w:hAnsi="Times New Roman" w:cs="Times New Roman"/>
                <w:sz w:val="28"/>
                <w:szCs w:val="28"/>
              </w:rPr>
              <w:br/>
            </w:r>
            <w:r w:rsidRPr="00CB5014">
              <w:rPr>
                <w:rFonts w:ascii="Times New Roman" w:hAnsi="Times New Roman" w:cs="Times New Roman"/>
                <w:sz w:val="28"/>
                <w:szCs w:val="28"/>
              </w:rPr>
              <w:t>и земельных отношений Рязанской области от 18.10.2011 г. № 629-р/1568.</w:t>
            </w:r>
          </w:p>
        </w:tc>
      </w:tr>
      <w:tr w:rsidR="002C11C8" w14:paraId="3449B3CE" w14:textId="77777777" w:rsidTr="002C11C8">
        <w:tc>
          <w:tcPr>
            <w:tcW w:w="1943" w:type="dxa"/>
            <w:tcBorders>
              <w:top w:val="single" w:sz="4" w:space="0" w:color="auto"/>
              <w:left w:val="single" w:sz="4" w:space="0" w:color="auto"/>
              <w:bottom w:val="single" w:sz="4" w:space="0" w:color="auto"/>
              <w:right w:val="single" w:sz="4" w:space="0" w:color="auto"/>
            </w:tcBorders>
          </w:tcPr>
          <w:p w14:paraId="0657BC59" w14:textId="2ABC9D34"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lastRenderedPageBreak/>
              <w:t>10.2011</w:t>
            </w:r>
          </w:p>
        </w:tc>
        <w:tc>
          <w:tcPr>
            <w:tcW w:w="2019" w:type="dxa"/>
            <w:tcBorders>
              <w:top w:val="single" w:sz="4" w:space="0" w:color="auto"/>
              <w:left w:val="single" w:sz="4" w:space="0" w:color="auto"/>
              <w:bottom w:val="single" w:sz="4" w:space="0" w:color="auto"/>
              <w:right w:val="single" w:sz="4" w:space="0" w:color="auto"/>
            </w:tcBorders>
          </w:tcPr>
          <w:p w14:paraId="6EE14A91" w14:textId="5A31114C"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06.2013</w:t>
            </w:r>
          </w:p>
        </w:tc>
        <w:tc>
          <w:tcPr>
            <w:tcW w:w="5383" w:type="dxa"/>
            <w:tcBorders>
              <w:top w:val="single" w:sz="4" w:space="0" w:color="auto"/>
              <w:left w:val="single" w:sz="4" w:space="0" w:color="auto"/>
              <w:bottom w:val="single" w:sz="4" w:space="0" w:color="auto"/>
              <w:right w:val="single" w:sz="4" w:space="0" w:color="auto"/>
            </w:tcBorders>
            <w:shd w:val="clear" w:color="auto" w:fill="FFFFFF" w:themeFill="background1"/>
          </w:tcPr>
          <w:p w14:paraId="53F68B45" w14:textId="3653B8A8" w:rsidR="002C11C8" w:rsidRPr="00CB5014" w:rsidRDefault="002C11C8" w:rsidP="00CB5014">
            <w:pPr>
              <w:widowControl w:val="0"/>
              <w:autoSpaceDE w:val="0"/>
              <w:autoSpaceDN w:val="0"/>
              <w:jc w:val="both"/>
              <w:rPr>
                <w:rFonts w:ascii="Times New Roman" w:hAnsi="Times New Roman" w:cs="Times New Roman"/>
                <w:sz w:val="28"/>
                <w:szCs w:val="28"/>
              </w:rPr>
            </w:pPr>
            <w:r w:rsidRPr="00CB5014">
              <w:rPr>
                <w:rFonts w:ascii="Times New Roman" w:hAnsi="Times New Roman" w:cs="Times New Roman"/>
                <w:sz w:val="28"/>
                <w:szCs w:val="28"/>
              </w:rPr>
              <w:t>директор Областного государственного бюджетного образовательного учреждения среднего профессионального образования «Политехнический техникум г. Рязани»</w:t>
            </w:r>
          </w:p>
        </w:tc>
      </w:tr>
      <w:tr w:rsidR="002C11C8" w14:paraId="6DFE2B04" w14:textId="77777777" w:rsidTr="00F23236">
        <w:tc>
          <w:tcPr>
            <w:tcW w:w="1943" w:type="dxa"/>
            <w:tcBorders>
              <w:top w:val="single" w:sz="4" w:space="0" w:color="auto"/>
              <w:left w:val="single" w:sz="4" w:space="0" w:color="auto"/>
              <w:bottom w:val="single" w:sz="4" w:space="0" w:color="auto"/>
              <w:right w:val="single" w:sz="4" w:space="0" w:color="auto"/>
            </w:tcBorders>
          </w:tcPr>
          <w:p w14:paraId="06A28499"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2019" w:type="dxa"/>
            <w:tcBorders>
              <w:top w:val="single" w:sz="4" w:space="0" w:color="auto"/>
              <w:left w:val="single" w:sz="4" w:space="0" w:color="auto"/>
              <w:bottom w:val="single" w:sz="4" w:space="0" w:color="auto"/>
              <w:right w:val="single" w:sz="4" w:space="0" w:color="auto"/>
            </w:tcBorders>
          </w:tcPr>
          <w:p w14:paraId="23C58879"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5383" w:type="dxa"/>
            <w:tcBorders>
              <w:top w:val="single" w:sz="4" w:space="0" w:color="auto"/>
              <w:left w:val="single" w:sz="4" w:space="0" w:color="auto"/>
              <w:bottom w:val="single" w:sz="4" w:space="0" w:color="auto"/>
              <w:right w:val="single" w:sz="4" w:space="0" w:color="auto"/>
            </w:tcBorders>
          </w:tcPr>
          <w:p w14:paraId="6C1147D8" w14:textId="4A372CB9" w:rsidR="002C11C8"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rPr>
              <w:t xml:space="preserve">Областное государственное бюджетное образовательное учреждение среднего профессионального образования «Политехнический техникум г. Рязани» переименован в Областное государственное бюджетное образовательное учреждение среднего профессионального образования «Рязанский политехнический колледж» </w:t>
            </w:r>
            <w:r w:rsidR="00C80AE0">
              <w:rPr>
                <w:rFonts w:ascii="Times New Roman" w:hAnsi="Times New Roman" w:cs="Times New Roman"/>
                <w:sz w:val="28"/>
                <w:szCs w:val="28"/>
              </w:rPr>
              <w:br/>
            </w:r>
            <w:r w:rsidRPr="00CB5014">
              <w:rPr>
                <w:rFonts w:ascii="Times New Roman" w:hAnsi="Times New Roman" w:cs="Times New Roman"/>
                <w:sz w:val="28"/>
                <w:szCs w:val="28"/>
              </w:rPr>
              <w:t xml:space="preserve">на основании приказа Министерства образования Рязанской области </w:t>
            </w:r>
            <w:r w:rsidR="00C80AE0">
              <w:rPr>
                <w:rFonts w:ascii="Times New Roman" w:hAnsi="Times New Roman" w:cs="Times New Roman"/>
                <w:sz w:val="28"/>
                <w:szCs w:val="28"/>
              </w:rPr>
              <w:br/>
            </w:r>
            <w:r w:rsidRPr="00CB5014">
              <w:rPr>
                <w:rFonts w:ascii="Times New Roman" w:hAnsi="Times New Roman" w:cs="Times New Roman"/>
                <w:sz w:val="28"/>
                <w:szCs w:val="28"/>
              </w:rPr>
              <w:t xml:space="preserve">и Министерства имущественных </w:t>
            </w:r>
            <w:r w:rsidR="00C80AE0">
              <w:rPr>
                <w:rFonts w:ascii="Times New Roman" w:hAnsi="Times New Roman" w:cs="Times New Roman"/>
                <w:sz w:val="28"/>
                <w:szCs w:val="28"/>
              </w:rPr>
              <w:br/>
            </w:r>
            <w:r w:rsidRPr="00CB5014">
              <w:rPr>
                <w:rFonts w:ascii="Times New Roman" w:hAnsi="Times New Roman" w:cs="Times New Roman"/>
                <w:sz w:val="28"/>
                <w:szCs w:val="28"/>
              </w:rPr>
              <w:t>и земельных отношений Рязанской области от 26.06.2013 г. № 462-р/566.</w:t>
            </w:r>
          </w:p>
        </w:tc>
      </w:tr>
      <w:tr w:rsidR="002C11C8" w14:paraId="43FA66DB" w14:textId="77777777" w:rsidTr="00F23236">
        <w:tc>
          <w:tcPr>
            <w:tcW w:w="1943" w:type="dxa"/>
            <w:tcBorders>
              <w:top w:val="single" w:sz="4" w:space="0" w:color="auto"/>
              <w:left w:val="single" w:sz="4" w:space="0" w:color="auto"/>
              <w:bottom w:val="single" w:sz="4" w:space="0" w:color="auto"/>
              <w:right w:val="single" w:sz="4" w:space="0" w:color="auto"/>
            </w:tcBorders>
          </w:tcPr>
          <w:p w14:paraId="4AC53AE7" w14:textId="7FBF9811"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07.2013</w:t>
            </w:r>
          </w:p>
        </w:tc>
        <w:tc>
          <w:tcPr>
            <w:tcW w:w="2019" w:type="dxa"/>
            <w:tcBorders>
              <w:top w:val="single" w:sz="4" w:space="0" w:color="auto"/>
              <w:left w:val="single" w:sz="4" w:space="0" w:color="auto"/>
              <w:bottom w:val="single" w:sz="4" w:space="0" w:color="auto"/>
              <w:right w:val="single" w:sz="4" w:space="0" w:color="auto"/>
            </w:tcBorders>
          </w:tcPr>
          <w:p w14:paraId="0B7192E7" w14:textId="3E898171"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07.2015</w:t>
            </w:r>
          </w:p>
        </w:tc>
        <w:tc>
          <w:tcPr>
            <w:tcW w:w="5383" w:type="dxa"/>
            <w:tcBorders>
              <w:top w:val="single" w:sz="4" w:space="0" w:color="auto"/>
              <w:left w:val="single" w:sz="4" w:space="0" w:color="auto"/>
              <w:bottom w:val="single" w:sz="4" w:space="0" w:color="auto"/>
              <w:right w:val="single" w:sz="4" w:space="0" w:color="auto"/>
            </w:tcBorders>
          </w:tcPr>
          <w:p w14:paraId="1F1D595F" w14:textId="3B0A5252" w:rsidR="002C11C8"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rPr>
              <w:t>Директор Областного государственного бюджетного образовательного учреждения среднего профессионального образования «Рязанский политехнический колледж»</w:t>
            </w:r>
          </w:p>
        </w:tc>
      </w:tr>
      <w:tr w:rsidR="002C11C8" w14:paraId="5B878EE7" w14:textId="77777777" w:rsidTr="00F23236">
        <w:tc>
          <w:tcPr>
            <w:tcW w:w="1943" w:type="dxa"/>
            <w:tcBorders>
              <w:top w:val="single" w:sz="4" w:space="0" w:color="auto"/>
              <w:left w:val="single" w:sz="4" w:space="0" w:color="auto"/>
              <w:bottom w:val="single" w:sz="4" w:space="0" w:color="auto"/>
              <w:right w:val="single" w:sz="4" w:space="0" w:color="auto"/>
            </w:tcBorders>
          </w:tcPr>
          <w:p w14:paraId="7848B520"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2019" w:type="dxa"/>
            <w:tcBorders>
              <w:top w:val="single" w:sz="4" w:space="0" w:color="auto"/>
              <w:left w:val="single" w:sz="4" w:space="0" w:color="auto"/>
              <w:bottom w:val="single" w:sz="4" w:space="0" w:color="auto"/>
              <w:right w:val="single" w:sz="4" w:space="0" w:color="auto"/>
            </w:tcBorders>
          </w:tcPr>
          <w:p w14:paraId="1859771A" w14:textId="77777777" w:rsidR="002C11C8" w:rsidRPr="00CB5014" w:rsidRDefault="002C11C8" w:rsidP="00CB5014">
            <w:pPr>
              <w:widowControl w:val="0"/>
              <w:autoSpaceDE w:val="0"/>
              <w:autoSpaceDN w:val="0"/>
              <w:rPr>
                <w:rFonts w:ascii="Times New Roman" w:hAnsi="Times New Roman" w:cs="Times New Roman"/>
                <w:sz w:val="28"/>
                <w:szCs w:val="28"/>
                <w:lang w:eastAsia="en-US"/>
              </w:rPr>
            </w:pPr>
          </w:p>
        </w:tc>
        <w:tc>
          <w:tcPr>
            <w:tcW w:w="5383" w:type="dxa"/>
            <w:tcBorders>
              <w:top w:val="single" w:sz="4" w:space="0" w:color="auto"/>
              <w:left w:val="single" w:sz="4" w:space="0" w:color="auto"/>
              <w:bottom w:val="single" w:sz="4" w:space="0" w:color="auto"/>
              <w:right w:val="single" w:sz="4" w:space="0" w:color="auto"/>
            </w:tcBorders>
            <w:hideMark/>
          </w:tcPr>
          <w:p w14:paraId="3B3AD844" w14:textId="41BB902C" w:rsidR="002C11C8" w:rsidRPr="00CB5014" w:rsidRDefault="002C11C8" w:rsidP="00CB5014">
            <w:pPr>
              <w:widowControl w:val="0"/>
              <w:autoSpaceDE w:val="0"/>
              <w:autoSpaceDN w:val="0"/>
              <w:jc w:val="both"/>
              <w:rPr>
                <w:rFonts w:ascii="Times New Roman" w:hAnsi="Times New Roman" w:cs="Times New Roman"/>
                <w:sz w:val="28"/>
                <w:szCs w:val="28"/>
                <w:lang w:eastAsia="en-US"/>
              </w:rPr>
            </w:pPr>
            <w:r w:rsidRPr="00CB5014">
              <w:rPr>
                <w:rFonts w:ascii="Times New Roman" w:hAnsi="Times New Roman" w:cs="Times New Roman"/>
                <w:sz w:val="28"/>
                <w:szCs w:val="28"/>
              </w:rPr>
              <w:t xml:space="preserve">Областное государственное бюджетное образовательное учреждение среднего профессионального образования «Рязанский политехнический колледж» переименовано в Областное государственное бюджетное профессиональное образовательное учреждение «Рязанский политехнический колледж» на основании приказа Министерства образования Рязанской области и Министерства имущественных </w:t>
            </w:r>
            <w:r w:rsidR="00C80AE0">
              <w:rPr>
                <w:rFonts w:ascii="Times New Roman" w:hAnsi="Times New Roman" w:cs="Times New Roman"/>
                <w:sz w:val="28"/>
                <w:szCs w:val="28"/>
              </w:rPr>
              <w:br/>
            </w:r>
            <w:r w:rsidRPr="00CB5014">
              <w:rPr>
                <w:rFonts w:ascii="Times New Roman" w:hAnsi="Times New Roman" w:cs="Times New Roman"/>
                <w:sz w:val="28"/>
                <w:szCs w:val="28"/>
              </w:rPr>
              <w:t>и земельных отношений Рязанской области от 01.07.2015 г. №313-р/642.</w:t>
            </w:r>
          </w:p>
        </w:tc>
      </w:tr>
      <w:tr w:rsidR="002C11C8" w14:paraId="310E24EC" w14:textId="77777777" w:rsidTr="00F23236">
        <w:tc>
          <w:tcPr>
            <w:tcW w:w="1943" w:type="dxa"/>
            <w:tcBorders>
              <w:top w:val="single" w:sz="4" w:space="0" w:color="auto"/>
              <w:left w:val="single" w:sz="4" w:space="0" w:color="auto"/>
              <w:bottom w:val="single" w:sz="4" w:space="0" w:color="auto"/>
              <w:right w:val="single" w:sz="4" w:space="0" w:color="auto"/>
            </w:tcBorders>
          </w:tcPr>
          <w:p w14:paraId="2673810B" w14:textId="52A723A0"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rPr>
              <w:lastRenderedPageBreak/>
              <w:t xml:space="preserve">08.2015 </w:t>
            </w:r>
          </w:p>
        </w:tc>
        <w:tc>
          <w:tcPr>
            <w:tcW w:w="2019" w:type="dxa"/>
            <w:tcBorders>
              <w:top w:val="single" w:sz="4" w:space="0" w:color="auto"/>
              <w:left w:val="single" w:sz="4" w:space="0" w:color="auto"/>
              <w:bottom w:val="single" w:sz="4" w:space="0" w:color="auto"/>
              <w:right w:val="single" w:sz="4" w:space="0" w:color="auto"/>
            </w:tcBorders>
          </w:tcPr>
          <w:p w14:paraId="382A4C94" w14:textId="7D688F4A"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rPr>
              <w:t>01.2022</w:t>
            </w:r>
          </w:p>
        </w:tc>
        <w:tc>
          <w:tcPr>
            <w:tcW w:w="5383" w:type="dxa"/>
            <w:tcBorders>
              <w:top w:val="single" w:sz="4" w:space="0" w:color="auto"/>
              <w:left w:val="single" w:sz="4" w:space="0" w:color="auto"/>
              <w:bottom w:val="single" w:sz="4" w:space="0" w:color="auto"/>
              <w:right w:val="single" w:sz="4" w:space="0" w:color="auto"/>
            </w:tcBorders>
          </w:tcPr>
          <w:p w14:paraId="49C8A27B" w14:textId="71DB2F5A" w:rsidR="002C11C8" w:rsidRPr="00CB5014" w:rsidRDefault="002C11C8" w:rsidP="00CB5014">
            <w:pPr>
              <w:widowControl w:val="0"/>
              <w:autoSpaceDE w:val="0"/>
              <w:autoSpaceDN w:val="0"/>
              <w:jc w:val="both"/>
              <w:rPr>
                <w:rFonts w:ascii="Times New Roman" w:hAnsi="Times New Roman" w:cs="Times New Roman"/>
                <w:sz w:val="28"/>
                <w:szCs w:val="28"/>
              </w:rPr>
            </w:pPr>
            <w:r w:rsidRPr="00CB5014">
              <w:rPr>
                <w:rFonts w:ascii="Times New Roman" w:hAnsi="Times New Roman" w:cs="Times New Roman"/>
                <w:sz w:val="28"/>
                <w:szCs w:val="28"/>
              </w:rPr>
              <w:t>Директор Областного государственного бюджетного профессионального образовательного учреждения «Рязанский политехнический колледж»</w:t>
            </w:r>
          </w:p>
        </w:tc>
      </w:tr>
      <w:tr w:rsidR="002C11C8" w14:paraId="3738D43D" w14:textId="77777777" w:rsidTr="00F23236">
        <w:tc>
          <w:tcPr>
            <w:tcW w:w="1943" w:type="dxa"/>
            <w:tcBorders>
              <w:top w:val="single" w:sz="4" w:space="0" w:color="auto"/>
              <w:left w:val="single" w:sz="4" w:space="0" w:color="auto"/>
              <w:bottom w:val="single" w:sz="4" w:space="0" w:color="auto"/>
              <w:right w:val="single" w:sz="4" w:space="0" w:color="auto"/>
            </w:tcBorders>
            <w:hideMark/>
          </w:tcPr>
          <w:p w14:paraId="273F2835" w14:textId="6CCE7A17"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01.2022 </w:t>
            </w:r>
          </w:p>
        </w:tc>
        <w:tc>
          <w:tcPr>
            <w:tcW w:w="2019" w:type="dxa"/>
            <w:tcBorders>
              <w:top w:val="single" w:sz="4" w:space="0" w:color="auto"/>
              <w:left w:val="single" w:sz="4" w:space="0" w:color="auto"/>
              <w:bottom w:val="single" w:sz="4" w:space="0" w:color="auto"/>
              <w:right w:val="single" w:sz="4" w:space="0" w:color="auto"/>
            </w:tcBorders>
            <w:hideMark/>
          </w:tcPr>
          <w:p w14:paraId="3CF63EDD" w14:textId="75A9A7D4"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01.2023</w:t>
            </w:r>
          </w:p>
        </w:tc>
        <w:tc>
          <w:tcPr>
            <w:tcW w:w="5383" w:type="dxa"/>
            <w:tcBorders>
              <w:top w:val="single" w:sz="4" w:space="0" w:color="auto"/>
              <w:left w:val="single" w:sz="4" w:space="0" w:color="auto"/>
              <w:bottom w:val="single" w:sz="4" w:space="0" w:color="auto"/>
              <w:right w:val="single" w:sz="4" w:space="0" w:color="auto"/>
            </w:tcBorders>
            <w:hideMark/>
          </w:tcPr>
          <w:p w14:paraId="4DD6744F" w14:textId="4EBFE028" w:rsidR="002C11C8" w:rsidRPr="00CB5014" w:rsidRDefault="002C11C8" w:rsidP="00CB5014">
            <w:pPr>
              <w:jc w:val="both"/>
              <w:rPr>
                <w:rFonts w:ascii="Times New Roman" w:hAnsi="Times New Roman" w:cs="Times New Roman"/>
                <w:sz w:val="28"/>
                <w:szCs w:val="28"/>
                <w:lang w:eastAsia="en-US"/>
              </w:rPr>
            </w:pPr>
            <w:r w:rsidRPr="00CB5014">
              <w:rPr>
                <w:rFonts w:ascii="Times New Roman" w:hAnsi="Times New Roman" w:cs="Times New Roman"/>
                <w:sz w:val="28"/>
                <w:szCs w:val="28"/>
                <w:lang w:eastAsia="en-US"/>
              </w:rPr>
              <w:t>директор Областного государственного бюджетного профессионального образовательного учреждения «Рязанский политехнический колледж»</w:t>
            </w:r>
          </w:p>
        </w:tc>
      </w:tr>
      <w:tr w:rsidR="002C11C8" w14:paraId="3EF9FBE3" w14:textId="77777777" w:rsidTr="00F23236">
        <w:tc>
          <w:tcPr>
            <w:tcW w:w="1943" w:type="dxa"/>
            <w:tcBorders>
              <w:top w:val="single" w:sz="4" w:space="0" w:color="auto"/>
              <w:left w:val="single" w:sz="4" w:space="0" w:color="auto"/>
              <w:bottom w:val="single" w:sz="4" w:space="0" w:color="auto"/>
              <w:right w:val="single" w:sz="4" w:space="0" w:color="auto"/>
            </w:tcBorders>
            <w:hideMark/>
          </w:tcPr>
          <w:p w14:paraId="1A330453" w14:textId="0C055D67"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01.2023</w:t>
            </w:r>
          </w:p>
        </w:tc>
        <w:tc>
          <w:tcPr>
            <w:tcW w:w="2019" w:type="dxa"/>
            <w:tcBorders>
              <w:top w:val="single" w:sz="4" w:space="0" w:color="auto"/>
              <w:left w:val="single" w:sz="4" w:space="0" w:color="auto"/>
              <w:bottom w:val="single" w:sz="4" w:space="0" w:color="auto"/>
              <w:right w:val="single" w:sz="4" w:space="0" w:color="auto"/>
            </w:tcBorders>
            <w:hideMark/>
          </w:tcPr>
          <w:p w14:paraId="3239A7AA" w14:textId="08985E64" w:rsidR="002C11C8" w:rsidRPr="00CB5014" w:rsidRDefault="002C11C8" w:rsidP="00CB5014">
            <w:pPr>
              <w:widowControl w:val="0"/>
              <w:autoSpaceDE w:val="0"/>
              <w:autoSpaceDN w:val="0"/>
              <w:rPr>
                <w:rFonts w:ascii="Times New Roman" w:hAnsi="Times New Roman" w:cs="Times New Roman"/>
                <w:sz w:val="28"/>
                <w:szCs w:val="28"/>
                <w:lang w:eastAsia="en-US"/>
              </w:rPr>
            </w:pPr>
            <w:r w:rsidRPr="00CB5014">
              <w:rPr>
                <w:rFonts w:ascii="Times New Roman" w:hAnsi="Times New Roman" w:cs="Times New Roman"/>
                <w:sz w:val="28"/>
                <w:szCs w:val="28"/>
                <w:lang w:eastAsia="en-US"/>
              </w:rPr>
              <w:t xml:space="preserve">по настоящее время </w:t>
            </w:r>
          </w:p>
        </w:tc>
        <w:tc>
          <w:tcPr>
            <w:tcW w:w="5383" w:type="dxa"/>
            <w:tcBorders>
              <w:top w:val="single" w:sz="4" w:space="0" w:color="auto"/>
              <w:left w:val="single" w:sz="4" w:space="0" w:color="auto"/>
              <w:bottom w:val="single" w:sz="4" w:space="0" w:color="auto"/>
              <w:right w:val="single" w:sz="4" w:space="0" w:color="auto"/>
            </w:tcBorders>
            <w:hideMark/>
          </w:tcPr>
          <w:p w14:paraId="68E1F17B" w14:textId="3207493B" w:rsidR="002C11C8" w:rsidRPr="00CB5014" w:rsidRDefault="002C11C8" w:rsidP="00CB5014">
            <w:pPr>
              <w:jc w:val="both"/>
              <w:rPr>
                <w:rFonts w:ascii="Times New Roman" w:hAnsi="Times New Roman" w:cs="Times New Roman"/>
                <w:sz w:val="28"/>
                <w:szCs w:val="28"/>
                <w:lang w:eastAsia="en-US"/>
              </w:rPr>
            </w:pPr>
            <w:r w:rsidRPr="00CB5014">
              <w:rPr>
                <w:rFonts w:ascii="Times New Roman" w:hAnsi="Times New Roman" w:cs="Times New Roman"/>
                <w:sz w:val="28"/>
                <w:szCs w:val="28"/>
                <w:lang w:eastAsia="en-US"/>
              </w:rPr>
              <w:t>директор Областного государственного бюджетного профессионального образовательного учреждения «Рязанский политехнический колледж»</w:t>
            </w:r>
            <w:bookmarkStart w:id="0" w:name="_GoBack"/>
            <w:bookmarkEnd w:id="0"/>
          </w:p>
        </w:tc>
      </w:tr>
    </w:tbl>
    <w:p w14:paraId="17410524" w14:textId="77777777" w:rsidR="00BC474B" w:rsidRDefault="00BC474B" w:rsidP="00BC474B">
      <w:pPr>
        <w:widowControl w:val="0"/>
        <w:autoSpaceDE w:val="0"/>
        <w:autoSpaceDN w:val="0"/>
        <w:jc w:val="both"/>
        <w:rPr>
          <w:rFonts w:ascii="Times New Roman" w:hAnsi="Times New Roman" w:cs="Times New Roman"/>
          <w:sz w:val="28"/>
          <w:szCs w:val="28"/>
        </w:rPr>
      </w:pPr>
    </w:p>
    <w:p w14:paraId="6BEDC2AD" w14:textId="77777777" w:rsidR="002C11C8" w:rsidRDefault="00BC474B" w:rsidP="002C11C8">
      <w:pPr>
        <w:widowControl w:val="0"/>
        <w:autoSpaceDE w:val="0"/>
        <w:autoSpaceDN w:val="0"/>
        <w:jc w:val="both"/>
        <w:rPr>
          <w:rFonts w:ascii="Times New Roman" w:hAnsi="Times New Roman" w:cs="Times New Roman"/>
          <w:sz w:val="28"/>
          <w:szCs w:val="28"/>
        </w:rPr>
      </w:pPr>
      <w:r>
        <w:rPr>
          <w:rFonts w:ascii="Times New Roman" w:hAnsi="Times New Roman" w:cs="Times New Roman"/>
          <w:sz w:val="28"/>
          <w:szCs w:val="28"/>
        </w:rPr>
        <w:t xml:space="preserve">    </w:t>
      </w:r>
      <w:r w:rsidR="002C11C8">
        <w:rPr>
          <w:rFonts w:ascii="Times New Roman" w:hAnsi="Times New Roman" w:cs="Times New Roman"/>
          <w:sz w:val="28"/>
          <w:szCs w:val="28"/>
        </w:rPr>
        <w:t>Заведующий отделом кадровой</w:t>
      </w:r>
    </w:p>
    <w:p w14:paraId="1DF17F09" w14:textId="24576685" w:rsidR="00BC474B" w:rsidRDefault="00CB5014" w:rsidP="00CB5014">
      <w:pPr>
        <w:widowControl w:val="0"/>
        <w:autoSpaceDE w:val="0"/>
        <w:autoSpaceDN w:val="0"/>
        <w:jc w:val="both"/>
        <w:rPr>
          <w:rFonts w:ascii="Times New Roman" w:hAnsi="Times New Roman" w:cs="Times New Roman"/>
          <w:sz w:val="28"/>
          <w:szCs w:val="28"/>
        </w:rPr>
      </w:pPr>
      <w:r>
        <w:rPr>
          <w:rFonts w:ascii="Times New Roman" w:hAnsi="Times New Roman" w:cs="Times New Roman"/>
          <w:sz w:val="28"/>
          <w:szCs w:val="28"/>
        </w:rPr>
        <w:t xml:space="preserve">    и мобилизационной работы</w:t>
      </w:r>
      <w:r w:rsidR="002C11C8">
        <w:rPr>
          <w:rFonts w:ascii="Times New Roman" w:hAnsi="Times New Roman" w:cs="Times New Roman"/>
          <w:sz w:val="28"/>
          <w:szCs w:val="28"/>
        </w:rPr>
        <w:t xml:space="preserve"> </w:t>
      </w:r>
      <w:r w:rsidR="00BC474B">
        <w:rPr>
          <w:rFonts w:ascii="Times New Roman" w:hAnsi="Times New Roman" w:cs="Times New Roman"/>
          <w:sz w:val="28"/>
          <w:szCs w:val="28"/>
        </w:rPr>
        <w:t xml:space="preserve">   </w:t>
      </w:r>
      <w:r>
        <w:rPr>
          <w:rFonts w:ascii="Times New Roman" w:hAnsi="Times New Roman" w:cs="Times New Roman"/>
          <w:sz w:val="28"/>
          <w:szCs w:val="28"/>
        </w:rPr>
        <w:t xml:space="preserve">         </w:t>
      </w:r>
      <w:r w:rsidR="00BC474B">
        <w:rPr>
          <w:rFonts w:ascii="Times New Roman" w:hAnsi="Times New Roman" w:cs="Times New Roman"/>
          <w:sz w:val="28"/>
          <w:szCs w:val="28"/>
        </w:rPr>
        <w:t xml:space="preserve">___________ </w:t>
      </w:r>
      <w:r>
        <w:rPr>
          <w:rFonts w:ascii="Times New Roman" w:hAnsi="Times New Roman" w:cs="Times New Roman"/>
          <w:sz w:val="28"/>
          <w:szCs w:val="28"/>
        </w:rPr>
        <w:t xml:space="preserve">    </w:t>
      </w:r>
      <w:r w:rsidR="00BC474B">
        <w:rPr>
          <w:rFonts w:ascii="Times New Roman" w:hAnsi="Times New Roman" w:cs="Times New Roman"/>
          <w:sz w:val="28"/>
          <w:szCs w:val="28"/>
        </w:rPr>
        <w:t xml:space="preserve"> </w:t>
      </w:r>
      <w:proofErr w:type="spellStart"/>
      <w:r w:rsidRPr="00CB5014">
        <w:rPr>
          <w:rFonts w:ascii="Times New Roman" w:hAnsi="Times New Roman" w:cs="Times New Roman"/>
          <w:sz w:val="28"/>
          <w:szCs w:val="28"/>
          <w:u w:val="single"/>
        </w:rPr>
        <w:t>Прошлякова</w:t>
      </w:r>
      <w:proofErr w:type="spellEnd"/>
      <w:r w:rsidRPr="00CB5014">
        <w:rPr>
          <w:rFonts w:ascii="Times New Roman" w:hAnsi="Times New Roman" w:cs="Times New Roman"/>
          <w:sz w:val="28"/>
          <w:szCs w:val="28"/>
          <w:u w:val="single"/>
        </w:rPr>
        <w:t xml:space="preserve"> Г.В.</w:t>
      </w:r>
    </w:p>
    <w:p w14:paraId="54A34805" w14:textId="07CEC707" w:rsidR="00BC474B" w:rsidRPr="00CB5014" w:rsidRDefault="00BC474B" w:rsidP="00BC474B">
      <w:pPr>
        <w:widowControl w:val="0"/>
        <w:autoSpaceDE w:val="0"/>
        <w:autoSpaceDN w:val="0"/>
        <w:jc w:val="both"/>
        <w:rPr>
          <w:rFonts w:ascii="Times New Roman" w:hAnsi="Times New Roman" w:cs="Times New Roman"/>
          <w:sz w:val="22"/>
          <w:szCs w:val="28"/>
        </w:rPr>
      </w:pPr>
      <w:r w:rsidRPr="00CB5014">
        <w:rPr>
          <w:rFonts w:ascii="Times New Roman" w:hAnsi="Times New Roman" w:cs="Times New Roman"/>
          <w:sz w:val="22"/>
          <w:szCs w:val="28"/>
        </w:rPr>
        <w:t xml:space="preserve">                                                                 </w:t>
      </w:r>
      <w:r w:rsidR="00CB5014">
        <w:rPr>
          <w:rFonts w:ascii="Times New Roman" w:hAnsi="Times New Roman" w:cs="Times New Roman"/>
          <w:sz w:val="22"/>
          <w:szCs w:val="28"/>
        </w:rPr>
        <w:t xml:space="preserve">                   </w:t>
      </w:r>
      <w:r w:rsidRPr="00CB5014">
        <w:rPr>
          <w:rFonts w:ascii="Times New Roman" w:hAnsi="Times New Roman" w:cs="Times New Roman"/>
          <w:sz w:val="22"/>
          <w:szCs w:val="28"/>
        </w:rPr>
        <w:t xml:space="preserve">  (</w:t>
      </w:r>
      <w:proofErr w:type="gramStart"/>
      <w:r w:rsidRPr="00CB5014">
        <w:rPr>
          <w:rFonts w:ascii="Times New Roman" w:hAnsi="Times New Roman" w:cs="Times New Roman"/>
          <w:sz w:val="22"/>
          <w:szCs w:val="28"/>
        </w:rPr>
        <w:t xml:space="preserve">подпись)   </w:t>
      </w:r>
      <w:proofErr w:type="gramEnd"/>
      <w:r w:rsidR="00CB5014" w:rsidRPr="00CB5014">
        <w:rPr>
          <w:rFonts w:ascii="Times New Roman" w:hAnsi="Times New Roman" w:cs="Times New Roman"/>
          <w:sz w:val="22"/>
          <w:szCs w:val="28"/>
        </w:rPr>
        <w:t xml:space="preserve">      </w:t>
      </w:r>
      <w:r w:rsidR="00CB5014">
        <w:rPr>
          <w:rFonts w:ascii="Times New Roman" w:hAnsi="Times New Roman" w:cs="Times New Roman"/>
          <w:sz w:val="22"/>
          <w:szCs w:val="28"/>
        </w:rPr>
        <w:t xml:space="preserve">       </w:t>
      </w:r>
      <w:r w:rsidRPr="00CB5014">
        <w:rPr>
          <w:rFonts w:ascii="Times New Roman" w:hAnsi="Times New Roman" w:cs="Times New Roman"/>
          <w:sz w:val="22"/>
          <w:szCs w:val="28"/>
        </w:rPr>
        <w:t>(фамилия, инициалы)</w:t>
      </w:r>
    </w:p>
    <w:p w14:paraId="170EDA29" w14:textId="77777777" w:rsidR="00BC474B" w:rsidRDefault="00BC474B" w:rsidP="00BC474B">
      <w:pPr>
        <w:widowControl w:val="0"/>
        <w:autoSpaceDE w:val="0"/>
        <w:autoSpaceDN w:val="0"/>
        <w:jc w:val="both"/>
        <w:rPr>
          <w:rFonts w:ascii="Times New Roman" w:hAnsi="Times New Roman" w:cs="Times New Roman"/>
          <w:sz w:val="28"/>
          <w:szCs w:val="28"/>
        </w:rPr>
      </w:pPr>
      <w:r>
        <w:rPr>
          <w:rFonts w:ascii="Times New Roman" w:hAnsi="Times New Roman" w:cs="Times New Roman"/>
          <w:sz w:val="28"/>
          <w:szCs w:val="28"/>
        </w:rPr>
        <w:t>М.П.</w:t>
      </w:r>
    </w:p>
    <w:p w14:paraId="2FD4116A" w14:textId="77777777" w:rsidR="00BC474B" w:rsidRDefault="00BC474B" w:rsidP="00BC474B">
      <w:pPr>
        <w:widowControl w:val="0"/>
        <w:autoSpaceDE w:val="0"/>
        <w:autoSpaceDN w:val="0"/>
        <w:jc w:val="both"/>
        <w:rPr>
          <w:rFonts w:ascii="Times New Roman" w:hAnsi="Times New Roman" w:cs="Times New Roman"/>
          <w:sz w:val="28"/>
          <w:szCs w:val="28"/>
        </w:rPr>
      </w:pPr>
    </w:p>
    <w:p w14:paraId="75ACE406" w14:textId="77777777" w:rsidR="00BC474B" w:rsidRDefault="00BC474B" w:rsidP="00BC474B">
      <w:pPr>
        <w:jc w:val="center"/>
        <w:rPr>
          <w:rFonts w:ascii="Calibri" w:hAnsi="Calibri"/>
          <w:b/>
        </w:rPr>
      </w:pPr>
    </w:p>
    <w:p w14:paraId="04B4B631" w14:textId="77777777" w:rsidR="00BC474B" w:rsidRDefault="00BC474B" w:rsidP="00BC474B">
      <w:pPr>
        <w:jc w:val="center"/>
        <w:rPr>
          <w:rFonts w:ascii="Calibri" w:hAnsi="Calibri"/>
          <w:b/>
        </w:rPr>
      </w:pPr>
    </w:p>
    <w:p w14:paraId="23BE1A98" w14:textId="77777777" w:rsidR="00BC474B" w:rsidRDefault="00BC474B" w:rsidP="00BC474B">
      <w:pPr>
        <w:pStyle w:val="ConsPlusNonformat"/>
        <w:jc w:val="center"/>
        <w:rPr>
          <w:rFonts w:ascii="Times New Roman" w:hAnsi="Times New Roman" w:cs="Times New Roman"/>
          <w:b/>
          <w:sz w:val="28"/>
          <w:szCs w:val="28"/>
        </w:rPr>
      </w:pPr>
    </w:p>
    <w:p w14:paraId="4F0EF3D0" w14:textId="77777777" w:rsidR="00BC474B" w:rsidRDefault="00BC474B" w:rsidP="00BC474B">
      <w:pPr>
        <w:pStyle w:val="ConsPlusNonformat"/>
        <w:jc w:val="center"/>
        <w:rPr>
          <w:rFonts w:ascii="Times New Roman" w:hAnsi="Times New Roman" w:cs="Times New Roman"/>
          <w:b/>
          <w:sz w:val="28"/>
          <w:szCs w:val="28"/>
        </w:rPr>
      </w:pPr>
    </w:p>
    <w:p w14:paraId="0BAC4E0E" w14:textId="77777777" w:rsidR="00BC474B" w:rsidRDefault="00BC474B" w:rsidP="00BC474B">
      <w:pPr>
        <w:pStyle w:val="ConsPlusNonformat"/>
        <w:jc w:val="center"/>
        <w:rPr>
          <w:rFonts w:ascii="Times New Roman" w:hAnsi="Times New Roman" w:cs="Times New Roman"/>
          <w:b/>
          <w:sz w:val="28"/>
          <w:szCs w:val="28"/>
        </w:rPr>
      </w:pPr>
    </w:p>
    <w:p w14:paraId="6C3B1A3E" w14:textId="77777777" w:rsidR="00BC474B" w:rsidRDefault="00BC474B" w:rsidP="00BC474B">
      <w:pPr>
        <w:pStyle w:val="ConsPlusNonformat"/>
        <w:jc w:val="center"/>
        <w:rPr>
          <w:rFonts w:ascii="Times New Roman" w:hAnsi="Times New Roman" w:cs="Times New Roman"/>
          <w:b/>
          <w:sz w:val="28"/>
          <w:szCs w:val="28"/>
        </w:rPr>
      </w:pPr>
    </w:p>
    <w:p w14:paraId="326AAE57" w14:textId="77777777" w:rsidR="00BC474B" w:rsidRDefault="00BC474B" w:rsidP="00BC474B">
      <w:pPr>
        <w:pStyle w:val="ConsPlusNonformat"/>
        <w:jc w:val="center"/>
        <w:rPr>
          <w:rFonts w:ascii="Times New Roman" w:hAnsi="Times New Roman" w:cs="Times New Roman"/>
          <w:b/>
          <w:sz w:val="28"/>
          <w:szCs w:val="28"/>
        </w:rPr>
      </w:pPr>
    </w:p>
    <w:p w14:paraId="41AF1626" w14:textId="77777777" w:rsidR="00BC474B" w:rsidRDefault="00BC474B" w:rsidP="00BC474B">
      <w:pPr>
        <w:pStyle w:val="ConsPlusNonformat"/>
        <w:jc w:val="center"/>
        <w:rPr>
          <w:rFonts w:ascii="Times New Roman" w:hAnsi="Times New Roman" w:cs="Times New Roman"/>
          <w:b/>
          <w:sz w:val="28"/>
          <w:szCs w:val="28"/>
        </w:rPr>
      </w:pPr>
    </w:p>
    <w:sectPr w:rsidR="00BC474B" w:rsidSect="00CB5014">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7A4E2C"/>
    <w:multiLevelType w:val="hybridMultilevel"/>
    <w:tmpl w:val="55A8711A"/>
    <w:lvl w:ilvl="0" w:tplc="0419000F">
      <w:start w:val="1"/>
      <w:numFmt w:val="decimal"/>
      <w:lvlText w:val="%1."/>
      <w:lvlJc w:val="left"/>
      <w:pPr>
        <w:ind w:left="0" w:hanging="360"/>
      </w:p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start w:val="1"/>
      <w:numFmt w:val="decimal"/>
      <w:lvlText w:val="%4."/>
      <w:lvlJc w:val="left"/>
      <w:pPr>
        <w:ind w:left="2160" w:hanging="360"/>
      </w:pPr>
    </w:lvl>
    <w:lvl w:ilvl="4" w:tplc="04190019">
      <w:start w:val="1"/>
      <w:numFmt w:val="lowerLetter"/>
      <w:lvlText w:val="%5."/>
      <w:lvlJc w:val="left"/>
      <w:pPr>
        <w:ind w:left="2880" w:hanging="360"/>
      </w:pPr>
    </w:lvl>
    <w:lvl w:ilvl="5" w:tplc="0419001B">
      <w:start w:val="1"/>
      <w:numFmt w:val="lowerRoman"/>
      <w:lvlText w:val="%6."/>
      <w:lvlJc w:val="right"/>
      <w:pPr>
        <w:ind w:left="3600" w:hanging="180"/>
      </w:pPr>
    </w:lvl>
    <w:lvl w:ilvl="6" w:tplc="0419000F">
      <w:start w:val="1"/>
      <w:numFmt w:val="decimal"/>
      <w:lvlText w:val="%7."/>
      <w:lvlJc w:val="left"/>
      <w:pPr>
        <w:ind w:left="4320" w:hanging="360"/>
      </w:pPr>
    </w:lvl>
    <w:lvl w:ilvl="7" w:tplc="04190019">
      <w:start w:val="1"/>
      <w:numFmt w:val="lowerLetter"/>
      <w:lvlText w:val="%8."/>
      <w:lvlJc w:val="left"/>
      <w:pPr>
        <w:ind w:left="5040" w:hanging="360"/>
      </w:pPr>
    </w:lvl>
    <w:lvl w:ilvl="8" w:tplc="0419001B">
      <w:start w:val="1"/>
      <w:numFmt w:val="lowerRoman"/>
      <w:lvlText w:val="%9."/>
      <w:lvlJc w:val="right"/>
      <w:pPr>
        <w:ind w:left="57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7C5"/>
    <w:rsid w:val="002539A0"/>
    <w:rsid w:val="002B1D07"/>
    <w:rsid w:val="002C11C8"/>
    <w:rsid w:val="003E77EA"/>
    <w:rsid w:val="006277C5"/>
    <w:rsid w:val="006C46E9"/>
    <w:rsid w:val="007E7ADF"/>
    <w:rsid w:val="00BC474B"/>
    <w:rsid w:val="00C20FDE"/>
    <w:rsid w:val="00C80AE0"/>
    <w:rsid w:val="00CB5014"/>
    <w:rsid w:val="00E426A7"/>
    <w:rsid w:val="00F05334"/>
    <w:rsid w:val="00F2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8E86"/>
  <w15:chartTrackingRefBased/>
  <w15:docId w15:val="{317B8DA5-825F-46EA-9574-C80B64F3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474B"/>
    <w:pPr>
      <w:spacing w:after="0" w:line="240" w:lineRule="auto"/>
    </w:pPr>
    <w:rPr>
      <w:rFonts w:ascii="TimesET" w:eastAsia="Times New Roman" w:hAnsi="TimesET" w:cs="TimesET"/>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474B"/>
    <w:pPr>
      <w:ind w:left="708"/>
    </w:pPr>
  </w:style>
  <w:style w:type="paragraph" w:customStyle="1" w:styleId="ConsPlusNonformat">
    <w:name w:val="ConsPlusNonformat"/>
    <w:rsid w:val="00BC47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Body Text Indent"/>
    <w:basedOn w:val="a"/>
    <w:link w:val="a5"/>
    <w:semiHidden/>
    <w:unhideWhenUsed/>
    <w:rsid w:val="00C20FDE"/>
    <w:pPr>
      <w:ind w:left="1440"/>
    </w:pPr>
    <w:rPr>
      <w:rFonts w:ascii="Times New Roman" w:hAnsi="Times New Roman" w:cs="Times New Roman"/>
      <w:sz w:val="24"/>
      <w:szCs w:val="20"/>
    </w:rPr>
  </w:style>
  <w:style w:type="character" w:customStyle="1" w:styleId="a5">
    <w:name w:val="Основной текст с отступом Знак"/>
    <w:basedOn w:val="a0"/>
    <w:link w:val="a4"/>
    <w:semiHidden/>
    <w:rsid w:val="00C20FDE"/>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CB5014"/>
    <w:rPr>
      <w:rFonts w:ascii="Segoe UI" w:hAnsi="Segoe UI" w:cs="Segoe UI"/>
      <w:sz w:val="18"/>
      <w:szCs w:val="18"/>
    </w:rPr>
  </w:style>
  <w:style w:type="character" w:customStyle="1" w:styleId="a7">
    <w:name w:val="Текст выноски Знак"/>
    <w:basedOn w:val="a0"/>
    <w:link w:val="a6"/>
    <w:uiPriority w:val="99"/>
    <w:semiHidden/>
    <w:rsid w:val="00CB501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670257">
      <w:bodyDiv w:val="1"/>
      <w:marLeft w:val="0"/>
      <w:marRight w:val="0"/>
      <w:marTop w:val="0"/>
      <w:marBottom w:val="0"/>
      <w:divBdr>
        <w:top w:val="none" w:sz="0" w:space="0" w:color="auto"/>
        <w:left w:val="none" w:sz="0" w:space="0" w:color="auto"/>
        <w:bottom w:val="none" w:sz="0" w:space="0" w:color="auto"/>
        <w:right w:val="none" w:sz="0" w:space="0" w:color="auto"/>
      </w:divBdr>
    </w:div>
    <w:div w:id="475073437">
      <w:bodyDiv w:val="1"/>
      <w:marLeft w:val="0"/>
      <w:marRight w:val="0"/>
      <w:marTop w:val="0"/>
      <w:marBottom w:val="0"/>
      <w:divBdr>
        <w:top w:val="none" w:sz="0" w:space="0" w:color="auto"/>
        <w:left w:val="none" w:sz="0" w:space="0" w:color="auto"/>
        <w:bottom w:val="none" w:sz="0" w:space="0" w:color="auto"/>
        <w:right w:val="none" w:sz="0" w:space="0" w:color="auto"/>
      </w:divBdr>
    </w:div>
    <w:div w:id="1036589533">
      <w:bodyDiv w:val="1"/>
      <w:marLeft w:val="0"/>
      <w:marRight w:val="0"/>
      <w:marTop w:val="0"/>
      <w:marBottom w:val="0"/>
      <w:divBdr>
        <w:top w:val="none" w:sz="0" w:space="0" w:color="auto"/>
        <w:left w:val="none" w:sz="0" w:space="0" w:color="auto"/>
        <w:bottom w:val="none" w:sz="0" w:space="0" w:color="auto"/>
        <w:right w:val="none" w:sz="0" w:space="0" w:color="auto"/>
      </w:divBdr>
    </w:div>
    <w:div w:id="1212575839">
      <w:bodyDiv w:val="1"/>
      <w:marLeft w:val="0"/>
      <w:marRight w:val="0"/>
      <w:marTop w:val="0"/>
      <w:marBottom w:val="0"/>
      <w:divBdr>
        <w:top w:val="none" w:sz="0" w:space="0" w:color="auto"/>
        <w:left w:val="none" w:sz="0" w:space="0" w:color="auto"/>
        <w:bottom w:val="none" w:sz="0" w:space="0" w:color="auto"/>
        <w:right w:val="none" w:sz="0" w:space="0" w:color="auto"/>
      </w:divBdr>
    </w:div>
    <w:div w:id="1373925781">
      <w:bodyDiv w:val="1"/>
      <w:marLeft w:val="0"/>
      <w:marRight w:val="0"/>
      <w:marTop w:val="0"/>
      <w:marBottom w:val="0"/>
      <w:divBdr>
        <w:top w:val="none" w:sz="0" w:space="0" w:color="auto"/>
        <w:left w:val="none" w:sz="0" w:space="0" w:color="auto"/>
        <w:bottom w:val="none" w:sz="0" w:space="0" w:color="auto"/>
        <w:right w:val="none" w:sz="0" w:space="0" w:color="auto"/>
      </w:divBdr>
    </w:div>
    <w:div w:id="199212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5</Pages>
  <Words>1037</Words>
  <Characters>5916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4</cp:revision>
  <cp:lastPrinted>2024-05-30T08:37:00Z</cp:lastPrinted>
  <dcterms:created xsi:type="dcterms:W3CDTF">2024-05-30T05:38:00Z</dcterms:created>
  <dcterms:modified xsi:type="dcterms:W3CDTF">2024-05-30T08:42:00Z</dcterms:modified>
</cp:coreProperties>
</file>